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425" w:rsidRPr="001F0F4F" w:rsidRDefault="007A2425" w:rsidP="00C75A31">
      <w:pPr>
        <w:outlineLvl w:val="0"/>
        <w:rPr>
          <w:rFonts w:ascii="Proxima Nova" w:hAnsi="Proxima Nova"/>
          <w:b/>
          <w:sz w:val="22"/>
          <w:szCs w:val="22"/>
        </w:rPr>
      </w:pPr>
    </w:p>
    <w:p w:rsidR="007A2425" w:rsidRPr="001F0F4F" w:rsidRDefault="007A2425" w:rsidP="007A2425">
      <w:pPr>
        <w:outlineLvl w:val="0"/>
        <w:rPr>
          <w:rFonts w:ascii="Proxima Nova" w:hAnsi="Proxima Nova"/>
          <w:b/>
          <w:sz w:val="22"/>
          <w:szCs w:val="22"/>
        </w:rPr>
      </w:pPr>
    </w:p>
    <w:p w:rsidR="007A2425" w:rsidRPr="001F0F4F" w:rsidRDefault="007A2425" w:rsidP="007A2425">
      <w:pPr>
        <w:outlineLvl w:val="0"/>
        <w:rPr>
          <w:rFonts w:ascii="Proxima Nova" w:hAnsi="Proxima Nova"/>
          <w:b/>
          <w:sz w:val="22"/>
          <w:szCs w:val="22"/>
        </w:rPr>
      </w:pPr>
    </w:p>
    <w:p w:rsidR="00D466AE" w:rsidRPr="001F0F4F" w:rsidRDefault="00D466AE" w:rsidP="00D466AE">
      <w:pPr>
        <w:rPr>
          <w:rFonts w:ascii="Proxima Nova" w:hAnsi="Proxima Nova"/>
          <w:sz w:val="22"/>
          <w:szCs w:val="22"/>
        </w:rPr>
      </w:pPr>
    </w:p>
    <w:p w:rsidR="00AF1876" w:rsidRPr="001F0F4F" w:rsidRDefault="000F206C" w:rsidP="00AF1876">
      <w:pPr>
        <w:tabs>
          <w:tab w:val="left" w:pos="851"/>
        </w:tabs>
        <w:ind w:left="-900"/>
        <w:outlineLvl w:val="0"/>
        <w:rPr>
          <w:rFonts w:ascii="Proxima Nova" w:hAnsi="Proxima Nova"/>
          <w:sz w:val="22"/>
          <w:szCs w:val="22"/>
        </w:rPr>
      </w:pPr>
      <w:r w:rsidRPr="001F0F4F">
        <w:rPr>
          <w:rFonts w:ascii="Proxima Nova" w:hAnsi="Proxima Nova"/>
          <w:b/>
          <w:sz w:val="22"/>
          <w:szCs w:val="22"/>
        </w:rPr>
        <w:t xml:space="preserve">Role Title:         </w:t>
      </w:r>
      <w:r w:rsidR="004C7F43" w:rsidRPr="00174934">
        <w:rPr>
          <w:rFonts w:ascii="Proxima Nova" w:hAnsi="Proxima Nova"/>
          <w:b/>
          <w:sz w:val="22"/>
          <w:szCs w:val="22"/>
        </w:rPr>
        <w:t>Video Preservation Technician</w:t>
      </w:r>
      <w:r w:rsidR="00D249F7">
        <w:rPr>
          <w:rFonts w:ascii="Proxima Nova" w:hAnsi="Proxima Nova"/>
          <w:b/>
          <w:sz w:val="22"/>
          <w:szCs w:val="22"/>
        </w:rPr>
        <w:t xml:space="preserve"> </w:t>
      </w:r>
    </w:p>
    <w:p w:rsidR="00AF1876" w:rsidRPr="001F0F4F" w:rsidRDefault="00AF1876" w:rsidP="00AF1876">
      <w:pPr>
        <w:tabs>
          <w:tab w:val="left" w:pos="851"/>
        </w:tabs>
        <w:ind w:left="-900"/>
        <w:rPr>
          <w:rFonts w:ascii="Proxima Nova" w:hAnsi="Proxima Nova"/>
          <w:b/>
          <w:sz w:val="22"/>
          <w:szCs w:val="22"/>
        </w:rPr>
      </w:pPr>
    </w:p>
    <w:p w:rsidR="00AF1876" w:rsidRPr="001F0F4F" w:rsidRDefault="000F206C" w:rsidP="00AF1876">
      <w:pPr>
        <w:tabs>
          <w:tab w:val="left" w:pos="851"/>
        </w:tabs>
        <w:ind w:left="-900"/>
        <w:rPr>
          <w:rFonts w:ascii="Proxima Nova" w:hAnsi="Proxima Nova"/>
          <w:b/>
          <w:sz w:val="22"/>
          <w:szCs w:val="22"/>
        </w:rPr>
      </w:pPr>
      <w:r w:rsidRPr="001F0F4F">
        <w:rPr>
          <w:rFonts w:ascii="Proxima Nova" w:hAnsi="Proxima Nova"/>
          <w:b/>
          <w:sz w:val="22"/>
          <w:szCs w:val="22"/>
        </w:rPr>
        <w:t xml:space="preserve">Reporting to:  </w:t>
      </w:r>
      <w:r w:rsidR="001F0F4F" w:rsidRPr="001F0F4F">
        <w:rPr>
          <w:rFonts w:ascii="Proxima Nova" w:hAnsi="Proxima Nova"/>
          <w:b/>
          <w:sz w:val="22"/>
          <w:szCs w:val="22"/>
        </w:rPr>
        <w:t xml:space="preserve"> </w:t>
      </w:r>
      <w:r w:rsidR="004C7F43" w:rsidRPr="00174934">
        <w:rPr>
          <w:rFonts w:ascii="Proxima Nova" w:hAnsi="Proxima Nova"/>
          <w:b/>
          <w:sz w:val="22"/>
          <w:szCs w:val="22"/>
        </w:rPr>
        <w:t>Preservation and Technical Manager</w:t>
      </w:r>
    </w:p>
    <w:p w:rsidR="00AF1876" w:rsidRPr="001F0F4F" w:rsidRDefault="00AF1876" w:rsidP="00AF1876">
      <w:pPr>
        <w:tabs>
          <w:tab w:val="left" w:pos="851"/>
        </w:tabs>
        <w:ind w:left="-900"/>
        <w:rPr>
          <w:rFonts w:ascii="Proxima Nova" w:hAnsi="Proxima Nova"/>
          <w:b/>
          <w:sz w:val="22"/>
          <w:szCs w:val="22"/>
        </w:rPr>
      </w:pPr>
    </w:p>
    <w:p w:rsidR="00AF1876" w:rsidRPr="001F0F4F" w:rsidRDefault="00AF1876" w:rsidP="00AF1876">
      <w:pPr>
        <w:tabs>
          <w:tab w:val="left" w:pos="851"/>
        </w:tabs>
        <w:ind w:left="-900"/>
        <w:rPr>
          <w:rFonts w:ascii="Proxima Nova" w:hAnsi="Proxima Nova"/>
          <w:b/>
          <w:sz w:val="22"/>
          <w:szCs w:val="22"/>
        </w:rPr>
      </w:pPr>
      <w:r w:rsidRPr="001F0F4F">
        <w:rPr>
          <w:rFonts w:ascii="Proxima Nova" w:hAnsi="Proxima Nova"/>
          <w:b/>
          <w:sz w:val="22"/>
          <w:szCs w:val="22"/>
        </w:rPr>
        <w:t>Salary:</w:t>
      </w:r>
      <w:r w:rsidR="000F206C" w:rsidRPr="001F0F4F">
        <w:rPr>
          <w:rFonts w:ascii="Proxima Nova" w:hAnsi="Proxima Nova"/>
          <w:b/>
          <w:sz w:val="22"/>
          <w:szCs w:val="22"/>
        </w:rPr>
        <w:t xml:space="preserve">              </w:t>
      </w:r>
      <w:r w:rsidR="004C7F43">
        <w:rPr>
          <w:rFonts w:ascii="Proxima Nova" w:hAnsi="Proxima Nova"/>
          <w:b/>
          <w:sz w:val="22"/>
          <w:szCs w:val="22"/>
        </w:rPr>
        <w:t>£22,929 (Pay Point D)</w:t>
      </w:r>
    </w:p>
    <w:p w:rsidR="000F206C" w:rsidRPr="001F0F4F" w:rsidRDefault="000F206C" w:rsidP="00AF1876">
      <w:pPr>
        <w:pBdr>
          <w:bottom w:val="single" w:sz="6" w:space="1" w:color="auto"/>
        </w:pBdr>
        <w:tabs>
          <w:tab w:val="left" w:pos="851"/>
        </w:tabs>
        <w:ind w:left="-900"/>
        <w:rPr>
          <w:rFonts w:ascii="Proxima Nova" w:hAnsi="Proxima Nova"/>
          <w:b/>
          <w:sz w:val="22"/>
          <w:szCs w:val="22"/>
        </w:rPr>
      </w:pPr>
    </w:p>
    <w:p w:rsidR="000F206C" w:rsidRPr="001F0F4F" w:rsidRDefault="000F206C" w:rsidP="000F206C">
      <w:pPr>
        <w:ind w:left="-900"/>
        <w:rPr>
          <w:rFonts w:ascii="Proxima Nova" w:hAnsi="Proxima Nova"/>
          <w:b/>
          <w:sz w:val="22"/>
          <w:szCs w:val="22"/>
        </w:rPr>
      </w:pPr>
    </w:p>
    <w:p w:rsidR="00A54CF4" w:rsidRPr="001F0F4F" w:rsidRDefault="00AF1876" w:rsidP="004852DD">
      <w:pPr>
        <w:ind w:left="900" w:hanging="1800"/>
        <w:rPr>
          <w:rFonts w:ascii="Proxima Nova" w:hAnsi="Proxima Nova"/>
          <w:b/>
          <w:sz w:val="22"/>
          <w:szCs w:val="22"/>
        </w:rPr>
      </w:pPr>
      <w:r w:rsidRPr="001F0F4F">
        <w:rPr>
          <w:rFonts w:ascii="Proxima Nova" w:hAnsi="Proxima Nova"/>
          <w:b/>
          <w:sz w:val="22"/>
          <w:szCs w:val="22"/>
        </w:rPr>
        <w:t>Role purpose</w:t>
      </w:r>
      <w:r w:rsidR="000F206C" w:rsidRPr="001F0F4F">
        <w:rPr>
          <w:rFonts w:ascii="Proxima Nova" w:hAnsi="Proxima Nova"/>
          <w:b/>
          <w:sz w:val="22"/>
          <w:szCs w:val="22"/>
        </w:rPr>
        <w:t>:</w:t>
      </w:r>
    </w:p>
    <w:p w:rsidR="001F0F4F" w:rsidRPr="001F0F4F" w:rsidRDefault="001F0F4F" w:rsidP="004852DD">
      <w:pPr>
        <w:ind w:left="900" w:hanging="1800"/>
        <w:rPr>
          <w:rFonts w:ascii="Proxima Nova" w:hAnsi="Proxima Nova"/>
          <w:b/>
          <w:sz w:val="22"/>
          <w:szCs w:val="22"/>
        </w:rPr>
      </w:pPr>
    </w:p>
    <w:p w:rsidR="004C7F43" w:rsidRPr="00174934" w:rsidRDefault="004C7F43" w:rsidP="004C7F43">
      <w:pPr>
        <w:ind w:left="-851"/>
        <w:rPr>
          <w:rFonts w:ascii="Proxima Nova" w:hAnsi="Proxima Nova"/>
          <w:sz w:val="22"/>
          <w:szCs w:val="22"/>
        </w:rPr>
      </w:pPr>
      <w:r w:rsidRPr="00174934">
        <w:rPr>
          <w:rFonts w:ascii="Proxima Nova" w:hAnsi="Proxima Nova"/>
          <w:sz w:val="22"/>
          <w:szCs w:val="22"/>
        </w:rPr>
        <w:t>This role is integral to the success of a funded project that will preserve a collection of over 300 videotapes in the Scottish Ballet Collection.  The post holder will digitise analogue, obsolete video formats to the technical specification of the Moving Image Archive’s preservation and access programme and encode for a variety of access uses.</w:t>
      </w:r>
    </w:p>
    <w:p w:rsidR="000F206C" w:rsidRPr="001F0F4F" w:rsidRDefault="000F206C" w:rsidP="00A54CF4">
      <w:pPr>
        <w:ind w:left="-900"/>
        <w:rPr>
          <w:rFonts w:ascii="Proxima Nova" w:hAnsi="Proxima Nova"/>
          <w:b/>
          <w:sz w:val="22"/>
          <w:szCs w:val="22"/>
        </w:rPr>
      </w:pPr>
    </w:p>
    <w:p w:rsidR="00A54CF4" w:rsidRPr="001F0F4F" w:rsidRDefault="00A54CF4" w:rsidP="00A54CF4">
      <w:pPr>
        <w:pBdr>
          <w:bottom w:val="single" w:sz="4" w:space="1" w:color="auto"/>
        </w:pBdr>
        <w:ind w:left="-900"/>
        <w:rPr>
          <w:rFonts w:ascii="Proxima Nova" w:hAnsi="Proxima Nova"/>
          <w:sz w:val="22"/>
          <w:szCs w:val="22"/>
        </w:rPr>
      </w:pPr>
    </w:p>
    <w:p w:rsidR="00A54CF4" w:rsidRPr="001F0F4F" w:rsidRDefault="00A54CF4" w:rsidP="00A54CF4">
      <w:pPr>
        <w:ind w:left="900" w:hanging="1800"/>
        <w:rPr>
          <w:rFonts w:ascii="Proxima Nova" w:hAnsi="Proxima Nova"/>
          <w:sz w:val="22"/>
          <w:szCs w:val="22"/>
        </w:rPr>
      </w:pPr>
      <w:r w:rsidRPr="001F0F4F">
        <w:rPr>
          <w:rFonts w:ascii="Proxima Nova" w:hAnsi="Proxima Nova"/>
          <w:sz w:val="22"/>
          <w:szCs w:val="22"/>
        </w:rPr>
        <w:tab/>
      </w:r>
    </w:p>
    <w:p w:rsidR="00C20D53" w:rsidRDefault="0041400D" w:rsidP="004C7F43">
      <w:pPr>
        <w:tabs>
          <w:tab w:val="left" w:pos="2355"/>
        </w:tabs>
        <w:ind w:left="-900"/>
        <w:rPr>
          <w:rFonts w:ascii="Proxima Nova" w:hAnsi="Proxima Nova"/>
          <w:b/>
          <w:sz w:val="22"/>
          <w:szCs w:val="22"/>
        </w:rPr>
      </w:pPr>
      <w:r w:rsidRPr="001F0F4F">
        <w:rPr>
          <w:rFonts w:ascii="Proxima Nova" w:hAnsi="Proxima Nova"/>
          <w:b/>
          <w:sz w:val="22"/>
          <w:szCs w:val="22"/>
        </w:rPr>
        <w:t>Duties and Responsibilities</w:t>
      </w:r>
      <w:r w:rsidR="004101BA" w:rsidRPr="001F0F4F">
        <w:rPr>
          <w:rFonts w:ascii="Proxima Nova" w:hAnsi="Proxima Nova"/>
          <w:b/>
          <w:sz w:val="22"/>
          <w:szCs w:val="22"/>
        </w:rPr>
        <w:t>:</w:t>
      </w:r>
      <w:r w:rsidR="004C7F43">
        <w:rPr>
          <w:rFonts w:ascii="Proxima Nova" w:hAnsi="Proxima Nova"/>
          <w:b/>
          <w:sz w:val="22"/>
          <w:szCs w:val="22"/>
        </w:rPr>
        <w:tab/>
      </w:r>
    </w:p>
    <w:p w:rsidR="004C7F43" w:rsidRDefault="004C7F43" w:rsidP="004C7F43">
      <w:pPr>
        <w:tabs>
          <w:tab w:val="left" w:pos="2355"/>
        </w:tabs>
        <w:ind w:left="-900"/>
        <w:rPr>
          <w:rFonts w:ascii="Proxima Nova" w:hAnsi="Proxima Nova"/>
          <w:b/>
          <w:sz w:val="22"/>
          <w:szCs w:val="22"/>
        </w:rPr>
      </w:pPr>
    </w:p>
    <w:p w:rsidR="004C7F43" w:rsidRPr="00174934" w:rsidRDefault="008E3AAD" w:rsidP="004C7F43">
      <w:pPr>
        <w:ind w:left="-851"/>
        <w:rPr>
          <w:rFonts w:ascii="Proxima Nova" w:hAnsi="Proxima Nova"/>
          <w:sz w:val="22"/>
          <w:szCs w:val="22"/>
        </w:rPr>
      </w:pPr>
      <w:r>
        <w:rPr>
          <w:rFonts w:ascii="Proxima Nova" w:hAnsi="Proxima Nova"/>
          <w:sz w:val="22"/>
          <w:szCs w:val="22"/>
        </w:rPr>
        <w:t>The postholder</w:t>
      </w:r>
      <w:r w:rsidR="004C7F43" w:rsidRPr="00174934">
        <w:rPr>
          <w:rFonts w:ascii="Proxima Nova" w:hAnsi="Proxima Nova"/>
          <w:sz w:val="22"/>
          <w:szCs w:val="22"/>
        </w:rPr>
        <w:t xml:space="preserve"> will work closely wi</w:t>
      </w:r>
      <w:r>
        <w:rPr>
          <w:rFonts w:ascii="Proxima Nova" w:hAnsi="Proxima Nova"/>
          <w:sz w:val="22"/>
          <w:szCs w:val="22"/>
        </w:rPr>
        <w:t>th technical colleagues in the Moving Image A</w:t>
      </w:r>
      <w:r w:rsidR="004C7F43" w:rsidRPr="00174934">
        <w:rPr>
          <w:rFonts w:ascii="Proxima Nova" w:hAnsi="Proxima Nova"/>
          <w:sz w:val="22"/>
          <w:szCs w:val="22"/>
        </w:rPr>
        <w:t>rchive to digitise UMatic, S-VHS and VHS video to the highest quality, working to clear project deadlines.  Duties include:</w:t>
      </w:r>
    </w:p>
    <w:p w:rsidR="004C7F43" w:rsidRPr="00174934" w:rsidRDefault="004C7F43" w:rsidP="004C7F43">
      <w:pPr>
        <w:rPr>
          <w:rFonts w:ascii="Proxima Nova" w:hAnsi="Proxima Nova"/>
          <w:sz w:val="22"/>
          <w:szCs w:val="22"/>
        </w:rPr>
      </w:pPr>
    </w:p>
    <w:p w:rsidR="004C7F43" w:rsidRPr="00174934" w:rsidRDefault="004C7F43" w:rsidP="004C7F43">
      <w:pPr>
        <w:numPr>
          <w:ilvl w:val="0"/>
          <w:numId w:val="22"/>
        </w:numPr>
        <w:rPr>
          <w:rFonts w:ascii="Proxima Nova" w:hAnsi="Proxima Nova"/>
          <w:color w:val="323232"/>
          <w:sz w:val="22"/>
          <w:szCs w:val="22"/>
        </w:rPr>
      </w:pPr>
      <w:r w:rsidRPr="00174934">
        <w:rPr>
          <w:rFonts w:ascii="Proxima Nova" w:hAnsi="Proxima Nova"/>
          <w:color w:val="323232"/>
          <w:sz w:val="22"/>
          <w:szCs w:val="22"/>
        </w:rPr>
        <w:t>Digitisation of a variety of analogue and digital video formats, including master material and obsolete formats.</w:t>
      </w:r>
    </w:p>
    <w:p w:rsidR="004C7F43" w:rsidRPr="00174934" w:rsidRDefault="004C7F43" w:rsidP="004C7F43">
      <w:pPr>
        <w:numPr>
          <w:ilvl w:val="0"/>
          <w:numId w:val="22"/>
        </w:numPr>
        <w:rPr>
          <w:rFonts w:ascii="Proxima Nova" w:hAnsi="Proxima Nova"/>
          <w:color w:val="323232"/>
          <w:sz w:val="22"/>
          <w:szCs w:val="22"/>
        </w:rPr>
      </w:pPr>
      <w:r w:rsidRPr="00174934">
        <w:rPr>
          <w:rFonts w:ascii="Proxima Nova" w:hAnsi="Proxima Nova"/>
          <w:color w:val="323232"/>
          <w:sz w:val="22"/>
          <w:szCs w:val="22"/>
        </w:rPr>
        <w:t>Encode this material for a variety of uses, including access at the Kelvin Hall.</w:t>
      </w:r>
    </w:p>
    <w:p w:rsidR="004C7F43" w:rsidRPr="00174934" w:rsidRDefault="004C7F43" w:rsidP="004C7F43">
      <w:pPr>
        <w:numPr>
          <w:ilvl w:val="0"/>
          <w:numId w:val="22"/>
        </w:numPr>
        <w:rPr>
          <w:rFonts w:ascii="Proxima Nova" w:hAnsi="Proxima Nova"/>
          <w:color w:val="323232"/>
          <w:sz w:val="22"/>
          <w:szCs w:val="22"/>
        </w:rPr>
      </w:pPr>
      <w:r w:rsidRPr="00174934">
        <w:rPr>
          <w:rFonts w:ascii="Proxima Nova" w:hAnsi="Proxima Nova"/>
          <w:color w:val="323232"/>
          <w:sz w:val="22"/>
          <w:szCs w:val="22"/>
        </w:rPr>
        <w:t xml:space="preserve">Restoration of videotape and digital files using traditional and digital methods as required.  </w:t>
      </w:r>
    </w:p>
    <w:p w:rsidR="004C7F43" w:rsidRPr="00174934" w:rsidRDefault="004C7F43" w:rsidP="004C7F43">
      <w:pPr>
        <w:numPr>
          <w:ilvl w:val="0"/>
          <w:numId w:val="22"/>
        </w:numPr>
        <w:rPr>
          <w:rFonts w:ascii="Proxima Nova" w:hAnsi="Proxima Nova"/>
          <w:color w:val="323232"/>
          <w:sz w:val="22"/>
          <w:szCs w:val="22"/>
        </w:rPr>
      </w:pPr>
      <w:r w:rsidRPr="00174934">
        <w:rPr>
          <w:rFonts w:ascii="Proxima Nova" w:hAnsi="Proxima Nova"/>
          <w:color w:val="323232"/>
          <w:sz w:val="22"/>
          <w:szCs w:val="22"/>
        </w:rPr>
        <w:t>Carry out quality control of the created preservation / access digital files.</w:t>
      </w:r>
    </w:p>
    <w:p w:rsidR="004C7F43" w:rsidRPr="00174934" w:rsidRDefault="004C7F43" w:rsidP="004C7F43">
      <w:pPr>
        <w:numPr>
          <w:ilvl w:val="0"/>
          <w:numId w:val="22"/>
        </w:numPr>
        <w:rPr>
          <w:rFonts w:ascii="Proxima Nova" w:hAnsi="Proxima Nova"/>
          <w:color w:val="323232"/>
          <w:sz w:val="22"/>
          <w:szCs w:val="22"/>
        </w:rPr>
      </w:pPr>
      <w:r w:rsidRPr="00174934">
        <w:rPr>
          <w:rFonts w:ascii="Proxima Nova" w:hAnsi="Proxima Nova"/>
          <w:color w:val="323232"/>
          <w:sz w:val="22"/>
          <w:szCs w:val="22"/>
        </w:rPr>
        <w:t>Create digital file back-ups with checksums and media metadata on tape or hard disk.</w:t>
      </w:r>
    </w:p>
    <w:p w:rsidR="004C7F43" w:rsidRPr="00174934" w:rsidRDefault="004C7F43" w:rsidP="004C7F43">
      <w:pPr>
        <w:numPr>
          <w:ilvl w:val="0"/>
          <w:numId w:val="22"/>
        </w:numPr>
        <w:rPr>
          <w:rFonts w:ascii="Proxima Nova" w:hAnsi="Proxima Nova"/>
          <w:color w:val="323232"/>
          <w:sz w:val="22"/>
          <w:szCs w:val="22"/>
        </w:rPr>
      </w:pPr>
      <w:r w:rsidRPr="00174934">
        <w:rPr>
          <w:rFonts w:ascii="Proxima Nova" w:hAnsi="Proxima Nova"/>
          <w:color w:val="323232"/>
          <w:sz w:val="22"/>
          <w:szCs w:val="22"/>
        </w:rPr>
        <w:t>Create and administer physical condition and conservation reports and maintain technical records databases, using Filemaker Pro database software.</w:t>
      </w:r>
    </w:p>
    <w:p w:rsidR="004C7F43" w:rsidRPr="00174934" w:rsidRDefault="004C7F43" w:rsidP="004C7F43">
      <w:pPr>
        <w:numPr>
          <w:ilvl w:val="0"/>
          <w:numId w:val="22"/>
        </w:numPr>
        <w:rPr>
          <w:rFonts w:ascii="Proxima Nova" w:hAnsi="Proxima Nova"/>
          <w:color w:val="323232"/>
          <w:sz w:val="22"/>
          <w:szCs w:val="22"/>
        </w:rPr>
      </w:pPr>
      <w:r w:rsidRPr="00174934">
        <w:rPr>
          <w:rFonts w:ascii="Proxima Nova" w:hAnsi="Proxima Nova"/>
          <w:color w:val="323232"/>
          <w:sz w:val="22"/>
          <w:szCs w:val="22"/>
        </w:rPr>
        <w:t>Transport film and videos from the archive master vaults at Kirkintilloch</w:t>
      </w:r>
    </w:p>
    <w:p w:rsidR="004C7F43" w:rsidRPr="00174934" w:rsidRDefault="004C7F43" w:rsidP="004C7F43">
      <w:pPr>
        <w:numPr>
          <w:ilvl w:val="0"/>
          <w:numId w:val="22"/>
        </w:numPr>
        <w:rPr>
          <w:rFonts w:ascii="Proxima Nova" w:hAnsi="Proxima Nova"/>
          <w:color w:val="323232"/>
          <w:sz w:val="22"/>
          <w:szCs w:val="22"/>
        </w:rPr>
      </w:pPr>
      <w:r w:rsidRPr="00174934">
        <w:rPr>
          <w:rFonts w:ascii="Proxima Nova" w:hAnsi="Proxima Nova"/>
          <w:color w:val="323232"/>
          <w:sz w:val="22"/>
          <w:szCs w:val="22"/>
        </w:rPr>
        <w:t>Assist in the delivery of the Divisional and wider Library preservation programme.</w:t>
      </w:r>
    </w:p>
    <w:p w:rsidR="004C7F43" w:rsidRPr="00174934" w:rsidRDefault="004C7F43" w:rsidP="004C7F43">
      <w:pPr>
        <w:numPr>
          <w:ilvl w:val="0"/>
          <w:numId w:val="22"/>
        </w:numPr>
        <w:rPr>
          <w:rFonts w:ascii="Proxima Nova" w:hAnsi="Proxima Nova"/>
          <w:color w:val="323232"/>
          <w:sz w:val="22"/>
          <w:szCs w:val="22"/>
        </w:rPr>
      </w:pPr>
      <w:r w:rsidRPr="00174934">
        <w:rPr>
          <w:rFonts w:ascii="Proxima Nova" w:hAnsi="Proxima Nova"/>
          <w:color w:val="323232"/>
          <w:sz w:val="22"/>
          <w:szCs w:val="22"/>
        </w:rPr>
        <w:t>Participate in disaster recovery planning and implementation if required</w:t>
      </w:r>
    </w:p>
    <w:p w:rsidR="004C7F43" w:rsidRPr="00174934" w:rsidRDefault="004C7F43" w:rsidP="004C7F43">
      <w:pPr>
        <w:numPr>
          <w:ilvl w:val="0"/>
          <w:numId w:val="22"/>
        </w:numPr>
        <w:rPr>
          <w:rFonts w:ascii="Proxima Nova" w:hAnsi="Proxima Nova"/>
          <w:color w:val="323232"/>
          <w:sz w:val="22"/>
          <w:szCs w:val="22"/>
        </w:rPr>
      </w:pPr>
      <w:r w:rsidRPr="00174934">
        <w:rPr>
          <w:rFonts w:ascii="Proxima Nova" w:hAnsi="Proxima Nova"/>
          <w:color w:val="323232"/>
          <w:sz w:val="22"/>
          <w:szCs w:val="22"/>
        </w:rPr>
        <w:t>Any other tasks that are reasonably required by the line manager</w:t>
      </w:r>
    </w:p>
    <w:p w:rsidR="00C454C0" w:rsidRPr="001F0F4F" w:rsidRDefault="00C454C0" w:rsidP="00C20D53">
      <w:pPr>
        <w:ind w:left="-900"/>
        <w:rPr>
          <w:rFonts w:ascii="Proxima Nova" w:hAnsi="Proxima Nova"/>
          <w:b/>
          <w:sz w:val="22"/>
          <w:szCs w:val="22"/>
        </w:rPr>
      </w:pPr>
    </w:p>
    <w:p w:rsidR="00890E51" w:rsidRPr="001F0F4F" w:rsidRDefault="00890E51" w:rsidP="00C20D53">
      <w:pPr>
        <w:pBdr>
          <w:bottom w:val="single" w:sz="6" w:space="1" w:color="auto"/>
        </w:pBdr>
        <w:ind w:left="-900"/>
        <w:rPr>
          <w:rFonts w:ascii="Proxima Nova" w:hAnsi="Proxima Nova"/>
          <w:b/>
          <w:sz w:val="22"/>
          <w:szCs w:val="22"/>
        </w:rPr>
      </w:pPr>
    </w:p>
    <w:p w:rsidR="00C454C0" w:rsidRPr="001F0F4F" w:rsidRDefault="00C454C0" w:rsidP="000F206C">
      <w:pPr>
        <w:ind w:left="-901"/>
        <w:contextualSpacing/>
        <w:rPr>
          <w:rFonts w:ascii="Proxima Nova" w:hAnsi="Proxima Nova"/>
          <w:sz w:val="22"/>
          <w:szCs w:val="22"/>
        </w:rPr>
      </w:pPr>
    </w:p>
    <w:p w:rsidR="00C454C0" w:rsidRPr="001F0F4F" w:rsidRDefault="00C454C0" w:rsidP="00C454C0">
      <w:pPr>
        <w:ind w:left="-851"/>
        <w:rPr>
          <w:rFonts w:ascii="Proxima Nova" w:hAnsi="Proxima Nova"/>
          <w:b/>
          <w:sz w:val="22"/>
          <w:szCs w:val="22"/>
        </w:rPr>
      </w:pPr>
      <w:r w:rsidRPr="001F0F4F">
        <w:rPr>
          <w:rFonts w:ascii="Proxima Nova" w:hAnsi="Proxima Nova"/>
          <w:b/>
          <w:sz w:val="22"/>
          <w:szCs w:val="22"/>
        </w:rPr>
        <w:t>Core Competencies</w:t>
      </w:r>
    </w:p>
    <w:p w:rsidR="00C454C0" w:rsidRPr="001F0F4F" w:rsidRDefault="00C454C0" w:rsidP="00C454C0">
      <w:pPr>
        <w:ind w:left="-851"/>
        <w:rPr>
          <w:rFonts w:ascii="Proxima Nova" w:hAnsi="Proxima Nova"/>
          <w:sz w:val="22"/>
          <w:szCs w:val="22"/>
        </w:rPr>
      </w:pPr>
    </w:p>
    <w:p w:rsidR="00C454C0" w:rsidRPr="001F0F4F" w:rsidRDefault="00C454C0" w:rsidP="00C454C0">
      <w:pPr>
        <w:ind w:left="-851"/>
        <w:rPr>
          <w:rFonts w:ascii="Proxima Nova" w:hAnsi="Proxima Nova"/>
          <w:sz w:val="22"/>
          <w:szCs w:val="22"/>
        </w:rPr>
      </w:pPr>
    </w:p>
    <w:p w:rsidR="00C454C0" w:rsidRPr="001F0F4F" w:rsidRDefault="00C454C0" w:rsidP="00C454C0">
      <w:pPr>
        <w:ind w:left="-851"/>
        <w:rPr>
          <w:rFonts w:ascii="Proxima Nova" w:hAnsi="Proxima Nova"/>
          <w:sz w:val="22"/>
          <w:szCs w:val="22"/>
        </w:rPr>
      </w:pPr>
      <w:r w:rsidRPr="001F0F4F">
        <w:rPr>
          <w:rFonts w:ascii="Proxima Nova" w:hAnsi="Proxima Nova"/>
          <w:b/>
          <w:sz w:val="22"/>
          <w:szCs w:val="22"/>
        </w:rPr>
        <w:t>Delivering Results (Core)</w:t>
      </w:r>
      <w:r w:rsidRPr="001F0F4F">
        <w:rPr>
          <w:rFonts w:ascii="Proxima Nova" w:hAnsi="Proxima Nova"/>
          <w:sz w:val="22"/>
          <w:szCs w:val="22"/>
        </w:rPr>
        <w:t xml:space="preserve"> – Take personal responsibility for achieving the right results for the Library</w:t>
      </w:r>
    </w:p>
    <w:p w:rsidR="00C454C0" w:rsidRPr="001F0F4F" w:rsidRDefault="00C454C0" w:rsidP="00C454C0">
      <w:pPr>
        <w:tabs>
          <w:tab w:val="num" w:pos="-426"/>
        </w:tabs>
        <w:ind w:left="-851"/>
        <w:rPr>
          <w:rFonts w:ascii="Proxima Nova" w:hAnsi="Proxima Nova"/>
          <w:sz w:val="22"/>
          <w:szCs w:val="22"/>
        </w:rPr>
      </w:pPr>
    </w:p>
    <w:p w:rsidR="00C454C0" w:rsidRPr="001F0F4F" w:rsidRDefault="00C454C0" w:rsidP="00C454C0">
      <w:pPr>
        <w:ind w:left="-851"/>
        <w:rPr>
          <w:rFonts w:ascii="Proxima Nova" w:hAnsi="Proxima Nova"/>
          <w:sz w:val="22"/>
          <w:szCs w:val="22"/>
        </w:rPr>
      </w:pPr>
      <w:r w:rsidRPr="001F0F4F">
        <w:rPr>
          <w:rFonts w:ascii="Proxima Nova" w:hAnsi="Proxima Nova"/>
          <w:b/>
          <w:sz w:val="22"/>
          <w:szCs w:val="22"/>
        </w:rPr>
        <w:t>Customer Focus (Core)</w:t>
      </w:r>
      <w:r w:rsidRPr="001F0F4F">
        <w:rPr>
          <w:rFonts w:ascii="Proxima Nova" w:hAnsi="Proxima Nova"/>
          <w:sz w:val="22"/>
          <w:szCs w:val="22"/>
        </w:rPr>
        <w:t xml:space="preserve"> – Understand and, within our capability, meet actual and potential internal and   external customers’ needs</w:t>
      </w:r>
    </w:p>
    <w:p w:rsidR="00C454C0" w:rsidRPr="001F0F4F" w:rsidRDefault="00C454C0" w:rsidP="00C454C0">
      <w:pPr>
        <w:tabs>
          <w:tab w:val="num" w:pos="-426"/>
        </w:tabs>
        <w:ind w:left="-851"/>
        <w:rPr>
          <w:rFonts w:ascii="Proxima Nova" w:hAnsi="Proxima Nova"/>
          <w:b/>
          <w:sz w:val="22"/>
          <w:szCs w:val="22"/>
        </w:rPr>
      </w:pPr>
    </w:p>
    <w:p w:rsidR="00C454C0" w:rsidRPr="001F0F4F" w:rsidRDefault="00C454C0" w:rsidP="00C454C0">
      <w:pPr>
        <w:ind w:left="-851"/>
        <w:rPr>
          <w:rFonts w:ascii="Proxima Nova" w:hAnsi="Proxima Nova"/>
          <w:sz w:val="22"/>
          <w:szCs w:val="22"/>
        </w:rPr>
      </w:pPr>
      <w:proofErr w:type="gramStart"/>
      <w:r w:rsidRPr="001F0F4F">
        <w:rPr>
          <w:rFonts w:ascii="Proxima Nova" w:hAnsi="Proxima Nova"/>
          <w:b/>
          <w:sz w:val="22"/>
          <w:szCs w:val="22"/>
        </w:rPr>
        <w:t>Collaborative Working (Core)</w:t>
      </w:r>
      <w:r w:rsidRPr="001F0F4F">
        <w:rPr>
          <w:rFonts w:ascii="Proxima Nova" w:hAnsi="Proxima Nova"/>
          <w:sz w:val="22"/>
          <w:szCs w:val="22"/>
        </w:rPr>
        <w:t xml:space="preserve"> – Working together effectively to achieve common goals through sharing skills, knowledge and information.</w:t>
      </w:r>
      <w:proofErr w:type="gramEnd"/>
      <w:r w:rsidRPr="001F0F4F">
        <w:rPr>
          <w:rFonts w:ascii="Proxima Nova" w:hAnsi="Proxima Nova"/>
          <w:sz w:val="22"/>
          <w:szCs w:val="22"/>
        </w:rPr>
        <w:t xml:space="preserve"> Collaborating with others to improve services and reduce costs</w:t>
      </w:r>
    </w:p>
    <w:p w:rsidR="000F206C" w:rsidRPr="001F0F4F" w:rsidRDefault="000F206C" w:rsidP="000F206C">
      <w:pPr>
        <w:ind w:left="-901"/>
        <w:contextualSpacing/>
        <w:rPr>
          <w:rFonts w:ascii="Proxima Nova" w:eastAsia="Calibri" w:hAnsi="Proxima Nova"/>
          <w:sz w:val="22"/>
          <w:szCs w:val="22"/>
        </w:rPr>
      </w:pPr>
    </w:p>
    <w:p w:rsidR="00D66F22" w:rsidRPr="001F0F4F" w:rsidRDefault="00D66F22" w:rsidP="004C7F43">
      <w:pPr>
        <w:ind w:left="-900" w:hanging="333"/>
        <w:rPr>
          <w:rFonts w:ascii="Proxima Nova" w:hAnsi="Proxima Nova"/>
          <w:b/>
          <w:sz w:val="22"/>
          <w:szCs w:val="22"/>
        </w:rPr>
      </w:pPr>
    </w:p>
    <w:p w:rsidR="001F0F4F" w:rsidRDefault="001F0F4F" w:rsidP="00AF1876">
      <w:pPr>
        <w:ind w:left="-900"/>
        <w:rPr>
          <w:rFonts w:ascii="Proxima Nova" w:hAnsi="Proxima Nova"/>
          <w:b/>
          <w:sz w:val="22"/>
          <w:szCs w:val="22"/>
        </w:rPr>
      </w:pPr>
    </w:p>
    <w:p w:rsidR="001F0F4F" w:rsidRDefault="001F0F4F" w:rsidP="00AF1876">
      <w:pPr>
        <w:ind w:left="-900"/>
        <w:rPr>
          <w:rFonts w:ascii="Proxima Nova" w:hAnsi="Proxima Nova"/>
          <w:b/>
          <w:sz w:val="22"/>
          <w:szCs w:val="22"/>
        </w:rPr>
      </w:pPr>
    </w:p>
    <w:p w:rsidR="004C7F43" w:rsidRPr="00174934" w:rsidRDefault="004C7F43" w:rsidP="004C7F43">
      <w:pPr>
        <w:ind w:left="-709"/>
        <w:rPr>
          <w:rFonts w:ascii="Proxima Nova" w:hAnsi="Proxima Nova"/>
          <w:b/>
          <w:sz w:val="22"/>
          <w:szCs w:val="22"/>
        </w:rPr>
      </w:pPr>
      <w:r w:rsidRPr="00174934">
        <w:rPr>
          <w:rFonts w:ascii="Proxima Nova" w:hAnsi="Proxima Nova"/>
          <w:b/>
          <w:sz w:val="22"/>
          <w:szCs w:val="22"/>
        </w:rPr>
        <w:t xml:space="preserve">Person Specification </w:t>
      </w:r>
    </w:p>
    <w:p w:rsidR="004C7F43" w:rsidRPr="00174934" w:rsidRDefault="004C7F43" w:rsidP="004C7F43">
      <w:pPr>
        <w:widowControl w:val="0"/>
        <w:ind w:left="-709"/>
        <w:rPr>
          <w:rFonts w:ascii="Proxima Nova" w:hAnsi="Proxima Nova"/>
          <w:b/>
          <w:sz w:val="22"/>
          <w:szCs w:val="22"/>
        </w:rPr>
      </w:pPr>
    </w:p>
    <w:p w:rsidR="004C7F43" w:rsidRDefault="004C7F43" w:rsidP="004C7F43">
      <w:pPr>
        <w:ind w:left="-709"/>
        <w:jc w:val="both"/>
        <w:rPr>
          <w:rFonts w:ascii="Proxima Nova" w:hAnsi="Proxima Nova"/>
          <w:b/>
          <w:sz w:val="22"/>
          <w:szCs w:val="22"/>
        </w:rPr>
      </w:pPr>
      <w:r w:rsidRPr="00174934">
        <w:rPr>
          <w:rFonts w:ascii="Proxima Nova" w:hAnsi="Proxima Nova"/>
          <w:b/>
          <w:sz w:val="22"/>
          <w:szCs w:val="22"/>
        </w:rPr>
        <w:t>Skills, abilities and knowledge</w:t>
      </w:r>
    </w:p>
    <w:p w:rsidR="004C7F43" w:rsidRPr="00174934" w:rsidRDefault="004C7F43" w:rsidP="004C7F43">
      <w:pPr>
        <w:ind w:left="-709"/>
        <w:jc w:val="both"/>
        <w:rPr>
          <w:rFonts w:ascii="Proxima Nova" w:hAnsi="Proxima Nova"/>
          <w:b/>
          <w:sz w:val="22"/>
          <w:szCs w:val="22"/>
        </w:rPr>
      </w:pPr>
    </w:p>
    <w:p w:rsidR="004C7F43" w:rsidRDefault="004C7F43" w:rsidP="004C7F43">
      <w:pPr>
        <w:ind w:left="-709"/>
        <w:jc w:val="both"/>
        <w:rPr>
          <w:rFonts w:ascii="Proxima Nova" w:hAnsi="Proxima Nova"/>
          <w:b/>
          <w:i/>
          <w:sz w:val="22"/>
          <w:szCs w:val="22"/>
        </w:rPr>
      </w:pPr>
      <w:r w:rsidRPr="00174934">
        <w:rPr>
          <w:rFonts w:ascii="Proxima Nova" w:hAnsi="Proxima Nova"/>
          <w:b/>
          <w:i/>
          <w:sz w:val="22"/>
          <w:szCs w:val="22"/>
        </w:rPr>
        <w:t>Essential</w:t>
      </w:r>
    </w:p>
    <w:p w:rsidR="004C7F43" w:rsidRPr="00174934" w:rsidRDefault="004C7F43" w:rsidP="004C7F43">
      <w:pPr>
        <w:ind w:left="-709"/>
        <w:jc w:val="both"/>
        <w:rPr>
          <w:rFonts w:ascii="Proxima Nova" w:hAnsi="Proxima Nova" w:cs="Arial"/>
          <w:b/>
          <w:i/>
          <w:sz w:val="22"/>
          <w:szCs w:val="22"/>
        </w:rPr>
      </w:pPr>
    </w:p>
    <w:p w:rsidR="004C7F43" w:rsidRPr="00174934" w:rsidRDefault="004C7F43" w:rsidP="004C7F43">
      <w:pPr>
        <w:numPr>
          <w:ilvl w:val="0"/>
          <w:numId w:val="1"/>
        </w:numPr>
        <w:tabs>
          <w:tab w:val="clear" w:pos="360"/>
          <w:tab w:val="num" w:pos="-540"/>
          <w:tab w:val="num" w:pos="720"/>
        </w:tabs>
        <w:ind w:left="-709" w:firstLine="0"/>
        <w:rPr>
          <w:rFonts w:ascii="Proxima Nova" w:hAnsi="Proxima Nova" w:cs="Arial"/>
          <w:sz w:val="22"/>
          <w:szCs w:val="22"/>
        </w:rPr>
      </w:pPr>
      <w:r w:rsidRPr="00174934">
        <w:rPr>
          <w:rFonts w:ascii="Proxima Nova" w:hAnsi="Proxima Nova" w:cs="Arial"/>
          <w:sz w:val="22"/>
          <w:szCs w:val="22"/>
        </w:rPr>
        <w:t>Good verbal and written communication skills</w:t>
      </w:r>
    </w:p>
    <w:p w:rsidR="004C7F43" w:rsidRPr="00174934" w:rsidRDefault="004C7F43" w:rsidP="004C7F43">
      <w:pPr>
        <w:numPr>
          <w:ilvl w:val="0"/>
          <w:numId w:val="1"/>
        </w:numPr>
        <w:tabs>
          <w:tab w:val="clear" w:pos="360"/>
          <w:tab w:val="num" w:pos="-540"/>
          <w:tab w:val="num" w:pos="720"/>
        </w:tabs>
        <w:ind w:left="-709" w:firstLine="0"/>
        <w:rPr>
          <w:rFonts w:ascii="Proxima Nova" w:hAnsi="Proxima Nova" w:cs="Arial"/>
          <w:b/>
          <w:i/>
          <w:sz w:val="22"/>
          <w:szCs w:val="22"/>
        </w:rPr>
      </w:pPr>
      <w:r w:rsidRPr="00174934">
        <w:rPr>
          <w:rFonts w:ascii="Proxima Nova" w:hAnsi="Proxima Nova" w:cs="Arial"/>
          <w:sz w:val="22"/>
          <w:szCs w:val="22"/>
        </w:rPr>
        <w:t xml:space="preserve">Good interpersonal skills, with ability to play a positive role in teams, and in particular to build </w:t>
      </w:r>
      <w:r>
        <w:rPr>
          <w:rFonts w:ascii="Proxima Nova" w:hAnsi="Proxima Nova" w:cs="Arial"/>
          <w:sz w:val="22"/>
          <w:szCs w:val="22"/>
        </w:rPr>
        <w:tab/>
      </w:r>
      <w:r w:rsidRPr="00174934">
        <w:rPr>
          <w:rFonts w:ascii="Proxima Nova" w:hAnsi="Proxima Nova" w:cs="Arial"/>
          <w:sz w:val="22"/>
          <w:szCs w:val="22"/>
        </w:rPr>
        <w:t>positive working relationships within a project team and with external stakeholders</w:t>
      </w:r>
    </w:p>
    <w:p w:rsidR="004C7F43" w:rsidRPr="00174934" w:rsidRDefault="004C7F43" w:rsidP="004C7F43">
      <w:pPr>
        <w:numPr>
          <w:ilvl w:val="0"/>
          <w:numId w:val="1"/>
        </w:numPr>
        <w:tabs>
          <w:tab w:val="clear" w:pos="360"/>
          <w:tab w:val="num" w:pos="-540"/>
          <w:tab w:val="num" w:pos="720"/>
        </w:tabs>
        <w:ind w:left="-709" w:firstLine="0"/>
        <w:rPr>
          <w:rFonts w:ascii="Proxima Nova" w:hAnsi="Proxima Nova" w:cs="Arial"/>
          <w:sz w:val="22"/>
          <w:szCs w:val="22"/>
        </w:rPr>
      </w:pPr>
      <w:r w:rsidRPr="00174934">
        <w:rPr>
          <w:rFonts w:ascii="Proxima Nova" w:hAnsi="Proxima Nova" w:cs="Arial"/>
          <w:sz w:val="22"/>
          <w:szCs w:val="22"/>
        </w:rPr>
        <w:t>Good problem-solving skills</w:t>
      </w:r>
    </w:p>
    <w:p w:rsidR="004C7F43" w:rsidRPr="00174934" w:rsidRDefault="004C7F43" w:rsidP="004C7F43">
      <w:pPr>
        <w:numPr>
          <w:ilvl w:val="0"/>
          <w:numId w:val="1"/>
        </w:numPr>
        <w:tabs>
          <w:tab w:val="clear" w:pos="360"/>
          <w:tab w:val="num" w:pos="-540"/>
          <w:tab w:val="num" w:pos="720"/>
        </w:tabs>
        <w:ind w:left="-709" w:firstLine="0"/>
        <w:rPr>
          <w:rFonts w:ascii="Proxima Nova" w:hAnsi="Proxima Nova" w:cs="Arial"/>
          <w:sz w:val="22"/>
          <w:szCs w:val="22"/>
        </w:rPr>
      </w:pPr>
      <w:r w:rsidRPr="00174934">
        <w:rPr>
          <w:rFonts w:ascii="Proxima Nova" w:hAnsi="Proxima Nova" w:cs="Arial"/>
          <w:sz w:val="22"/>
          <w:szCs w:val="22"/>
        </w:rPr>
        <w:t>Good ICT literacy</w:t>
      </w:r>
    </w:p>
    <w:p w:rsidR="004C7F43" w:rsidRPr="00174934" w:rsidRDefault="004C7F43" w:rsidP="004C7F43">
      <w:pPr>
        <w:numPr>
          <w:ilvl w:val="0"/>
          <w:numId w:val="1"/>
        </w:numPr>
        <w:tabs>
          <w:tab w:val="clear" w:pos="360"/>
          <w:tab w:val="num" w:pos="-540"/>
          <w:tab w:val="num" w:pos="720"/>
        </w:tabs>
        <w:ind w:left="-709" w:firstLine="0"/>
        <w:rPr>
          <w:rFonts w:ascii="Proxima Nova" w:hAnsi="Proxima Nova" w:cs="Arial"/>
          <w:sz w:val="22"/>
          <w:szCs w:val="22"/>
        </w:rPr>
      </w:pPr>
      <w:r w:rsidRPr="00174934">
        <w:rPr>
          <w:rFonts w:ascii="Proxima Nova" w:hAnsi="Proxima Nova" w:cs="Arial"/>
          <w:sz w:val="22"/>
          <w:szCs w:val="22"/>
        </w:rPr>
        <w:t xml:space="preserve">Ability to work independently without close supervision, to be self-motivating and act with </w:t>
      </w:r>
      <w:r>
        <w:rPr>
          <w:rFonts w:ascii="Proxima Nova" w:hAnsi="Proxima Nova" w:cs="Arial"/>
          <w:sz w:val="22"/>
          <w:szCs w:val="22"/>
        </w:rPr>
        <w:tab/>
      </w:r>
      <w:r w:rsidRPr="00174934">
        <w:rPr>
          <w:rFonts w:ascii="Proxima Nova" w:hAnsi="Proxima Nova" w:cs="Arial"/>
          <w:sz w:val="22"/>
          <w:szCs w:val="22"/>
        </w:rPr>
        <w:t>judgement and initiative</w:t>
      </w:r>
    </w:p>
    <w:p w:rsidR="004C7F43" w:rsidRPr="00174934" w:rsidRDefault="004C7F43" w:rsidP="004C7F43">
      <w:pPr>
        <w:numPr>
          <w:ilvl w:val="0"/>
          <w:numId w:val="1"/>
        </w:numPr>
        <w:tabs>
          <w:tab w:val="clear" w:pos="360"/>
          <w:tab w:val="num" w:pos="-540"/>
          <w:tab w:val="num" w:pos="720"/>
        </w:tabs>
        <w:ind w:left="-709" w:firstLine="0"/>
        <w:rPr>
          <w:rFonts w:ascii="Proxima Nova" w:hAnsi="Proxima Nova" w:cs="Arial"/>
          <w:sz w:val="22"/>
          <w:szCs w:val="22"/>
        </w:rPr>
      </w:pPr>
      <w:r w:rsidRPr="00174934">
        <w:rPr>
          <w:rFonts w:ascii="Proxima Nova" w:hAnsi="Proxima Nova" w:cs="Arial"/>
          <w:sz w:val="22"/>
          <w:szCs w:val="22"/>
        </w:rPr>
        <w:t>Ability to deliver planned work to deadlines with the flexibility needed to respond to new demands</w:t>
      </w:r>
    </w:p>
    <w:p w:rsidR="004C7F43" w:rsidRPr="00174934" w:rsidRDefault="004C7F43" w:rsidP="004C7F43">
      <w:pPr>
        <w:numPr>
          <w:ilvl w:val="0"/>
          <w:numId w:val="1"/>
        </w:numPr>
        <w:tabs>
          <w:tab w:val="clear" w:pos="360"/>
          <w:tab w:val="num" w:pos="-567"/>
        </w:tabs>
        <w:ind w:left="-709" w:firstLine="0"/>
        <w:jc w:val="both"/>
        <w:rPr>
          <w:rFonts w:ascii="Proxima Nova" w:hAnsi="Proxima Nova" w:cs="Arial"/>
          <w:sz w:val="22"/>
          <w:szCs w:val="22"/>
        </w:rPr>
      </w:pPr>
      <w:r w:rsidRPr="00174934">
        <w:rPr>
          <w:rFonts w:ascii="Proxima Nova" w:hAnsi="Proxima Nova"/>
          <w:sz w:val="22"/>
          <w:szCs w:val="22"/>
        </w:rPr>
        <w:t>Ability to cope with repetitive and meticulous work</w:t>
      </w:r>
    </w:p>
    <w:p w:rsidR="004C7F43" w:rsidRPr="00174934" w:rsidRDefault="004C7F43" w:rsidP="004C7F43">
      <w:pPr>
        <w:numPr>
          <w:ilvl w:val="0"/>
          <w:numId w:val="1"/>
        </w:numPr>
        <w:tabs>
          <w:tab w:val="left" w:pos="-567"/>
        </w:tabs>
        <w:ind w:left="-709" w:firstLine="0"/>
        <w:jc w:val="both"/>
        <w:rPr>
          <w:rFonts w:ascii="Proxima Nova" w:hAnsi="Proxima Nova" w:cs="Arial"/>
          <w:sz w:val="22"/>
          <w:szCs w:val="22"/>
        </w:rPr>
      </w:pPr>
      <w:r w:rsidRPr="00174934">
        <w:rPr>
          <w:rFonts w:ascii="Proxima Nova" w:hAnsi="Proxima Nova" w:cs="Arial"/>
          <w:sz w:val="22"/>
          <w:szCs w:val="22"/>
        </w:rPr>
        <w:t>Knowledge of video editing software (</w:t>
      </w:r>
      <w:r w:rsidR="008E3AAD" w:rsidRPr="00174934">
        <w:rPr>
          <w:rFonts w:ascii="Proxima Nova" w:hAnsi="Proxima Nova" w:cs="Arial"/>
          <w:sz w:val="22"/>
          <w:szCs w:val="22"/>
        </w:rPr>
        <w:t>e.g.</w:t>
      </w:r>
      <w:r w:rsidRPr="00174934">
        <w:rPr>
          <w:rFonts w:ascii="Proxima Nova" w:hAnsi="Proxima Nova" w:cs="Arial"/>
          <w:sz w:val="22"/>
          <w:szCs w:val="22"/>
        </w:rPr>
        <w:t xml:space="preserve"> Adobe Premiere / Final Cut Pro etc)</w:t>
      </w:r>
    </w:p>
    <w:p w:rsidR="004C7F43" w:rsidRPr="00174934" w:rsidRDefault="004C7F43" w:rsidP="004C7F43">
      <w:pPr>
        <w:ind w:left="-709"/>
        <w:jc w:val="both"/>
        <w:rPr>
          <w:rFonts w:ascii="Proxima Nova" w:hAnsi="Proxima Nova" w:cs="Arial"/>
          <w:sz w:val="22"/>
          <w:szCs w:val="22"/>
        </w:rPr>
      </w:pPr>
    </w:p>
    <w:p w:rsidR="004C7F43" w:rsidRPr="00174934" w:rsidRDefault="004C7F43" w:rsidP="004C7F43">
      <w:pPr>
        <w:tabs>
          <w:tab w:val="left" w:pos="-567"/>
        </w:tabs>
        <w:ind w:left="-709"/>
        <w:jc w:val="both"/>
        <w:rPr>
          <w:rFonts w:ascii="Proxima Nova" w:hAnsi="Proxima Nova"/>
          <w:b/>
          <w:i/>
          <w:sz w:val="22"/>
          <w:szCs w:val="22"/>
        </w:rPr>
      </w:pPr>
    </w:p>
    <w:p w:rsidR="004C7F43" w:rsidRDefault="004C7F43" w:rsidP="004C7F43">
      <w:pPr>
        <w:tabs>
          <w:tab w:val="left" w:pos="-567"/>
        </w:tabs>
        <w:ind w:left="-709"/>
        <w:jc w:val="both"/>
        <w:rPr>
          <w:rFonts w:ascii="Proxima Nova" w:hAnsi="Proxima Nova"/>
          <w:b/>
          <w:i/>
          <w:sz w:val="22"/>
          <w:szCs w:val="22"/>
        </w:rPr>
      </w:pPr>
      <w:r w:rsidRPr="00174934">
        <w:rPr>
          <w:rFonts w:ascii="Proxima Nova" w:hAnsi="Proxima Nova"/>
          <w:b/>
          <w:i/>
          <w:sz w:val="22"/>
          <w:szCs w:val="22"/>
        </w:rPr>
        <w:t xml:space="preserve">Desirable </w:t>
      </w:r>
    </w:p>
    <w:p w:rsidR="004C7F43" w:rsidRPr="00174934" w:rsidRDefault="004C7F43" w:rsidP="004C7F43">
      <w:pPr>
        <w:tabs>
          <w:tab w:val="left" w:pos="-567"/>
        </w:tabs>
        <w:ind w:left="-709"/>
        <w:jc w:val="both"/>
        <w:rPr>
          <w:rFonts w:ascii="Proxima Nova" w:hAnsi="Proxima Nova"/>
          <w:b/>
          <w:i/>
          <w:sz w:val="22"/>
          <w:szCs w:val="22"/>
        </w:rPr>
      </w:pPr>
    </w:p>
    <w:p w:rsidR="004C7F43" w:rsidRPr="00174934" w:rsidRDefault="004C7F43" w:rsidP="004C7F43">
      <w:pPr>
        <w:numPr>
          <w:ilvl w:val="0"/>
          <w:numId w:val="1"/>
        </w:numPr>
        <w:tabs>
          <w:tab w:val="clear" w:pos="360"/>
          <w:tab w:val="num" w:pos="-540"/>
          <w:tab w:val="num" w:pos="720"/>
        </w:tabs>
        <w:ind w:left="-709" w:firstLine="0"/>
        <w:rPr>
          <w:rFonts w:ascii="Proxima Nova" w:hAnsi="Proxima Nova"/>
          <w:sz w:val="22"/>
          <w:szCs w:val="22"/>
        </w:rPr>
      </w:pPr>
      <w:r w:rsidRPr="00174934">
        <w:rPr>
          <w:rFonts w:ascii="Proxima Nova" w:hAnsi="Proxima Nova" w:cs="Arial"/>
          <w:sz w:val="22"/>
          <w:szCs w:val="22"/>
        </w:rPr>
        <w:t>A relevant professional qualification or equivalent experience</w:t>
      </w:r>
    </w:p>
    <w:p w:rsidR="004C7F43" w:rsidRPr="00174934" w:rsidRDefault="004C7F43" w:rsidP="004C7F43">
      <w:pPr>
        <w:numPr>
          <w:ilvl w:val="0"/>
          <w:numId w:val="1"/>
        </w:numPr>
        <w:tabs>
          <w:tab w:val="clear" w:pos="360"/>
          <w:tab w:val="num" w:pos="-567"/>
          <w:tab w:val="num" w:pos="720"/>
        </w:tabs>
        <w:ind w:left="-709" w:firstLine="0"/>
        <w:jc w:val="both"/>
        <w:rPr>
          <w:rFonts w:ascii="Proxima Nova" w:hAnsi="Proxima Nova"/>
          <w:sz w:val="22"/>
          <w:szCs w:val="22"/>
        </w:rPr>
      </w:pPr>
      <w:r w:rsidRPr="00174934">
        <w:rPr>
          <w:rFonts w:ascii="Proxima Nova" w:hAnsi="Proxima Nova" w:cs="Arial"/>
          <w:sz w:val="22"/>
          <w:szCs w:val="22"/>
        </w:rPr>
        <w:t>Awareness of current or historical Scottish film production and culture</w:t>
      </w:r>
    </w:p>
    <w:p w:rsidR="004C7F43" w:rsidRPr="00174934" w:rsidRDefault="004C7F43" w:rsidP="004C7F43">
      <w:pPr>
        <w:numPr>
          <w:ilvl w:val="0"/>
          <w:numId w:val="1"/>
        </w:numPr>
        <w:tabs>
          <w:tab w:val="clear" w:pos="360"/>
          <w:tab w:val="num" w:pos="-540"/>
          <w:tab w:val="num" w:pos="720"/>
        </w:tabs>
        <w:ind w:left="-709" w:firstLine="0"/>
        <w:rPr>
          <w:rFonts w:ascii="Proxima Nova" w:hAnsi="Proxima Nova" w:cs="Arial"/>
          <w:sz w:val="22"/>
          <w:szCs w:val="22"/>
        </w:rPr>
      </w:pPr>
      <w:r w:rsidRPr="00174934">
        <w:rPr>
          <w:rFonts w:ascii="Proxima Nova" w:hAnsi="Proxima Nova" w:cs="Arial"/>
          <w:sz w:val="22"/>
          <w:szCs w:val="22"/>
        </w:rPr>
        <w:t xml:space="preserve">Understanding of collection care and security issues, and ability to handle vulnerable items with </w:t>
      </w:r>
      <w:r>
        <w:rPr>
          <w:rFonts w:ascii="Proxima Nova" w:hAnsi="Proxima Nova" w:cs="Arial"/>
          <w:sz w:val="22"/>
          <w:szCs w:val="22"/>
        </w:rPr>
        <w:tab/>
      </w:r>
      <w:r w:rsidRPr="00174934">
        <w:rPr>
          <w:rFonts w:ascii="Proxima Nova" w:hAnsi="Proxima Nova" w:cs="Arial"/>
          <w:sz w:val="22"/>
          <w:szCs w:val="22"/>
        </w:rPr>
        <w:t>care</w:t>
      </w:r>
    </w:p>
    <w:p w:rsidR="004C7F43" w:rsidRPr="00174934" w:rsidRDefault="004C7F43" w:rsidP="004C7F43">
      <w:pPr>
        <w:tabs>
          <w:tab w:val="left" w:pos="-567"/>
        </w:tabs>
        <w:ind w:left="-709"/>
        <w:jc w:val="both"/>
        <w:rPr>
          <w:rFonts w:ascii="Proxima Nova" w:hAnsi="Proxima Nova"/>
          <w:b/>
          <w:sz w:val="22"/>
          <w:szCs w:val="22"/>
        </w:rPr>
      </w:pPr>
    </w:p>
    <w:p w:rsidR="004C7F43" w:rsidRDefault="004C7F43" w:rsidP="004C7F43">
      <w:pPr>
        <w:tabs>
          <w:tab w:val="left" w:pos="-567"/>
        </w:tabs>
        <w:ind w:left="-709"/>
        <w:jc w:val="both"/>
        <w:rPr>
          <w:rFonts w:ascii="Proxima Nova" w:hAnsi="Proxima Nova"/>
          <w:b/>
          <w:sz w:val="22"/>
          <w:szCs w:val="22"/>
        </w:rPr>
      </w:pPr>
      <w:r w:rsidRPr="00174934">
        <w:rPr>
          <w:rFonts w:ascii="Proxima Nova" w:hAnsi="Proxima Nova"/>
          <w:b/>
          <w:sz w:val="22"/>
          <w:szCs w:val="22"/>
        </w:rPr>
        <w:t>Personal qualities</w:t>
      </w:r>
    </w:p>
    <w:p w:rsidR="004C7F43" w:rsidRPr="00174934" w:rsidRDefault="004C7F43" w:rsidP="004C7F43">
      <w:pPr>
        <w:tabs>
          <w:tab w:val="left" w:pos="-567"/>
        </w:tabs>
        <w:ind w:left="-709"/>
        <w:jc w:val="both"/>
        <w:rPr>
          <w:rFonts w:ascii="Proxima Nova" w:hAnsi="Proxima Nova" w:cs="Arial"/>
          <w:sz w:val="22"/>
          <w:szCs w:val="22"/>
        </w:rPr>
      </w:pPr>
    </w:p>
    <w:p w:rsidR="004C7F43" w:rsidRDefault="004C7F43" w:rsidP="004C7F43">
      <w:pPr>
        <w:tabs>
          <w:tab w:val="left" w:pos="-567"/>
        </w:tabs>
        <w:ind w:left="-709"/>
        <w:jc w:val="both"/>
        <w:rPr>
          <w:rFonts w:ascii="Proxima Nova" w:hAnsi="Proxima Nova" w:cs="Arial"/>
          <w:b/>
          <w:i/>
          <w:sz w:val="22"/>
          <w:szCs w:val="22"/>
        </w:rPr>
      </w:pPr>
      <w:r w:rsidRPr="00174934">
        <w:rPr>
          <w:rFonts w:ascii="Proxima Nova" w:hAnsi="Proxima Nova" w:cs="Arial"/>
          <w:b/>
          <w:i/>
          <w:sz w:val="22"/>
          <w:szCs w:val="22"/>
        </w:rPr>
        <w:t>Essential</w:t>
      </w:r>
    </w:p>
    <w:p w:rsidR="004C7F43" w:rsidRPr="00174934" w:rsidRDefault="004C7F43" w:rsidP="004C7F43">
      <w:pPr>
        <w:tabs>
          <w:tab w:val="left" w:pos="-567"/>
        </w:tabs>
        <w:ind w:left="-709"/>
        <w:jc w:val="both"/>
        <w:rPr>
          <w:rFonts w:ascii="Proxima Nova" w:hAnsi="Proxima Nova" w:cs="Arial"/>
          <w:b/>
          <w:i/>
          <w:sz w:val="22"/>
          <w:szCs w:val="22"/>
        </w:rPr>
      </w:pPr>
    </w:p>
    <w:p w:rsidR="004C7F43" w:rsidRPr="00174934" w:rsidRDefault="004C7F43" w:rsidP="004C7F43">
      <w:pPr>
        <w:numPr>
          <w:ilvl w:val="0"/>
          <w:numId w:val="2"/>
        </w:numPr>
        <w:tabs>
          <w:tab w:val="clear" w:pos="360"/>
          <w:tab w:val="num" w:pos="-540"/>
        </w:tabs>
        <w:ind w:left="-709" w:firstLine="0"/>
        <w:jc w:val="both"/>
        <w:rPr>
          <w:rFonts w:ascii="Proxima Nova" w:hAnsi="Proxima Nova" w:cs="Arial"/>
          <w:sz w:val="22"/>
          <w:szCs w:val="22"/>
        </w:rPr>
      </w:pPr>
      <w:r w:rsidRPr="00174934">
        <w:rPr>
          <w:rFonts w:ascii="Proxima Nova" w:hAnsi="Proxima Nova" w:cs="Arial"/>
          <w:sz w:val="22"/>
          <w:szCs w:val="22"/>
        </w:rPr>
        <w:t>Enthusiasm and respect for historical and nationally significant collections</w:t>
      </w:r>
    </w:p>
    <w:p w:rsidR="004C7F43" w:rsidRPr="00174934" w:rsidRDefault="004C7F43" w:rsidP="004C7F43">
      <w:pPr>
        <w:numPr>
          <w:ilvl w:val="0"/>
          <w:numId w:val="2"/>
        </w:numPr>
        <w:tabs>
          <w:tab w:val="clear" w:pos="360"/>
          <w:tab w:val="num" w:pos="-540"/>
        </w:tabs>
        <w:ind w:left="-709" w:firstLine="0"/>
        <w:jc w:val="both"/>
        <w:rPr>
          <w:rFonts w:ascii="Proxima Nova" w:hAnsi="Proxima Nova" w:cs="Arial"/>
          <w:sz w:val="22"/>
          <w:szCs w:val="22"/>
        </w:rPr>
      </w:pPr>
      <w:r w:rsidRPr="00174934">
        <w:rPr>
          <w:rFonts w:ascii="Proxima Nova" w:hAnsi="Proxima Nova" w:cs="Arial"/>
          <w:sz w:val="22"/>
          <w:szCs w:val="22"/>
        </w:rPr>
        <w:t>Strong customer-focus with a desire to achieve consistently high standards of service</w:t>
      </w:r>
    </w:p>
    <w:p w:rsidR="004C7F43" w:rsidRPr="00174934" w:rsidRDefault="004C7F43" w:rsidP="004C7F43">
      <w:pPr>
        <w:numPr>
          <w:ilvl w:val="0"/>
          <w:numId w:val="2"/>
        </w:numPr>
        <w:tabs>
          <w:tab w:val="clear" w:pos="360"/>
          <w:tab w:val="num" w:pos="-540"/>
        </w:tabs>
        <w:ind w:left="-709" w:firstLine="0"/>
        <w:jc w:val="both"/>
        <w:rPr>
          <w:rFonts w:ascii="Proxima Nova" w:hAnsi="Proxima Nova" w:cs="Arial"/>
          <w:sz w:val="22"/>
          <w:szCs w:val="22"/>
        </w:rPr>
      </w:pPr>
      <w:r w:rsidRPr="00174934">
        <w:rPr>
          <w:rFonts w:ascii="Proxima Nova" w:hAnsi="Proxima Nova" w:cs="Arial"/>
          <w:sz w:val="22"/>
          <w:szCs w:val="22"/>
        </w:rPr>
        <w:t>Commitment to supporting the Library’s strategy and vision</w:t>
      </w:r>
    </w:p>
    <w:p w:rsidR="004C7F43" w:rsidRPr="00174934" w:rsidRDefault="004C7F43" w:rsidP="004C7F43">
      <w:pPr>
        <w:numPr>
          <w:ilvl w:val="0"/>
          <w:numId w:val="2"/>
        </w:numPr>
        <w:tabs>
          <w:tab w:val="clear" w:pos="360"/>
          <w:tab w:val="num" w:pos="-540"/>
        </w:tabs>
        <w:ind w:left="-709" w:firstLine="0"/>
        <w:jc w:val="both"/>
        <w:rPr>
          <w:rFonts w:ascii="Proxima Nova" w:hAnsi="Proxima Nova"/>
          <w:sz w:val="22"/>
          <w:szCs w:val="22"/>
        </w:rPr>
      </w:pPr>
      <w:r w:rsidRPr="00174934">
        <w:rPr>
          <w:rFonts w:ascii="Proxima Nova" w:hAnsi="Proxima Nova" w:cs="Arial"/>
          <w:sz w:val="22"/>
          <w:szCs w:val="22"/>
        </w:rPr>
        <w:t>Consistently positive attitudes towards change and innovation</w:t>
      </w:r>
    </w:p>
    <w:p w:rsidR="004C7F43" w:rsidRPr="00174934" w:rsidRDefault="004C7F43" w:rsidP="004C7F43">
      <w:pPr>
        <w:numPr>
          <w:ilvl w:val="0"/>
          <w:numId w:val="2"/>
        </w:numPr>
        <w:tabs>
          <w:tab w:val="left" w:pos="-567"/>
        </w:tabs>
        <w:ind w:left="-709" w:firstLine="0"/>
        <w:jc w:val="both"/>
        <w:rPr>
          <w:rFonts w:ascii="Proxima Nova" w:hAnsi="Proxima Nova" w:cs="Arial"/>
          <w:b/>
          <w:sz w:val="22"/>
          <w:szCs w:val="22"/>
        </w:rPr>
      </w:pPr>
      <w:r w:rsidRPr="00174934">
        <w:rPr>
          <w:rFonts w:ascii="Proxima Nova" w:hAnsi="Proxima Nova" w:cs="Arial"/>
          <w:sz w:val="22"/>
          <w:szCs w:val="22"/>
        </w:rPr>
        <w:t xml:space="preserve">Ability to quickly learn new equipment and software packages </w:t>
      </w:r>
    </w:p>
    <w:p w:rsidR="004C7F43" w:rsidRPr="00174934" w:rsidRDefault="004C7F43" w:rsidP="004C7F43">
      <w:pPr>
        <w:tabs>
          <w:tab w:val="left" w:pos="-567"/>
          <w:tab w:val="center" w:pos="4513"/>
          <w:tab w:val="right" w:pos="9026"/>
        </w:tabs>
        <w:ind w:left="-709"/>
        <w:jc w:val="both"/>
        <w:rPr>
          <w:rFonts w:ascii="Proxima Nova" w:hAnsi="Proxima Nova" w:cs="Arial"/>
          <w:b/>
          <w:sz w:val="22"/>
          <w:szCs w:val="22"/>
        </w:rPr>
      </w:pPr>
    </w:p>
    <w:p w:rsidR="004C7F43" w:rsidRPr="00174934" w:rsidRDefault="004C7F43" w:rsidP="004C7F43">
      <w:pPr>
        <w:tabs>
          <w:tab w:val="left" w:pos="-567"/>
          <w:tab w:val="center" w:pos="4513"/>
          <w:tab w:val="right" w:pos="9026"/>
        </w:tabs>
        <w:ind w:left="-709"/>
        <w:jc w:val="both"/>
        <w:rPr>
          <w:rFonts w:ascii="Proxima Nova" w:hAnsi="Proxima Nova" w:cs="Arial"/>
          <w:b/>
          <w:sz w:val="22"/>
          <w:szCs w:val="22"/>
        </w:rPr>
      </w:pPr>
      <w:r w:rsidRPr="00174934">
        <w:rPr>
          <w:rFonts w:ascii="Proxima Nova" w:hAnsi="Proxima Nova" w:cs="Arial"/>
          <w:b/>
          <w:sz w:val="22"/>
          <w:szCs w:val="22"/>
        </w:rPr>
        <w:t>Experience</w:t>
      </w:r>
    </w:p>
    <w:p w:rsidR="004C7F43" w:rsidRPr="00174934" w:rsidRDefault="004C7F43" w:rsidP="004C7F43">
      <w:pPr>
        <w:tabs>
          <w:tab w:val="left" w:pos="-567"/>
        </w:tabs>
        <w:ind w:left="-709"/>
        <w:jc w:val="both"/>
        <w:rPr>
          <w:rFonts w:ascii="Proxima Nova" w:hAnsi="Proxima Nova" w:cs="Arial"/>
          <w:b/>
          <w:i/>
          <w:sz w:val="22"/>
          <w:szCs w:val="22"/>
        </w:rPr>
      </w:pPr>
    </w:p>
    <w:p w:rsidR="004C7F43" w:rsidRDefault="004C7F43" w:rsidP="004C7F43">
      <w:pPr>
        <w:tabs>
          <w:tab w:val="left" w:pos="-567"/>
        </w:tabs>
        <w:ind w:left="-709"/>
        <w:jc w:val="both"/>
        <w:rPr>
          <w:rFonts w:ascii="Proxima Nova" w:hAnsi="Proxima Nova" w:cs="Arial"/>
          <w:b/>
          <w:i/>
          <w:sz w:val="22"/>
          <w:szCs w:val="22"/>
        </w:rPr>
      </w:pPr>
      <w:r w:rsidRPr="00174934">
        <w:rPr>
          <w:rFonts w:ascii="Proxima Nova" w:hAnsi="Proxima Nova" w:cs="Arial"/>
          <w:b/>
          <w:i/>
          <w:sz w:val="22"/>
          <w:szCs w:val="22"/>
        </w:rPr>
        <w:t>Essential</w:t>
      </w:r>
    </w:p>
    <w:p w:rsidR="004C7F43" w:rsidRPr="00174934" w:rsidRDefault="004C7F43" w:rsidP="004C7F43">
      <w:pPr>
        <w:tabs>
          <w:tab w:val="left" w:pos="-567"/>
        </w:tabs>
        <w:ind w:left="-709"/>
        <w:jc w:val="both"/>
        <w:rPr>
          <w:rFonts w:ascii="Proxima Nova" w:hAnsi="Proxima Nova" w:cs="Arial"/>
          <w:b/>
          <w:i/>
          <w:sz w:val="22"/>
          <w:szCs w:val="22"/>
        </w:rPr>
      </w:pPr>
    </w:p>
    <w:p w:rsidR="004C7F43" w:rsidRPr="00174934" w:rsidRDefault="004C7F43" w:rsidP="004C7F43">
      <w:pPr>
        <w:numPr>
          <w:ilvl w:val="0"/>
          <w:numId w:val="24"/>
        </w:numPr>
        <w:tabs>
          <w:tab w:val="left" w:pos="-567"/>
          <w:tab w:val="num" w:pos="252"/>
        </w:tabs>
        <w:ind w:left="-709" w:firstLine="0"/>
        <w:jc w:val="both"/>
        <w:rPr>
          <w:rFonts w:ascii="Proxima Nova" w:hAnsi="Proxima Nova" w:cs="Arial"/>
          <w:b/>
          <w:sz w:val="22"/>
          <w:szCs w:val="22"/>
        </w:rPr>
      </w:pPr>
      <w:r w:rsidRPr="00174934">
        <w:rPr>
          <w:rFonts w:ascii="Proxima Nova" w:hAnsi="Proxima Nova" w:cs="Arial"/>
          <w:sz w:val="22"/>
          <w:szCs w:val="22"/>
        </w:rPr>
        <w:t>Knowledge of analogue and digital video equipment</w:t>
      </w:r>
    </w:p>
    <w:p w:rsidR="004C7F43" w:rsidRPr="00174934" w:rsidRDefault="004C7F43" w:rsidP="004C7F43">
      <w:pPr>
        <w:numPr>
          <w:ilvl w:val="0"/>
          <w:numId w:val="24"/>
        </w:numPr>
        <w:tabs>
          <w:tab w:val="left" w:pos="-567"/>
          <w:tab w:val="num" w:pos="252"/>
        </w:tabs>
        <w:ind w:left="-709" w:firstLine="0"/>
        <w:jc w:val="both"/>
        <w:rPr>
          <w:rFonts w:ascii="Proxima Nova" w:hAnsi="Proxima Nova" w:cs="Arial"/>
          <w:b/>
          <w:sz w:val="22"/>
          <w:szCs w:val="22"/>
        </w:rPr>
      </w:pPr>
      <w:r w:rsidRPr="00174934">
        <w:rPr>
          <w:rFonts w:ascii="Proxima Nova" w:hAnsi="Proxima Nova" w:cs="Arial"/>
          <w:sz w:val="22"/>
          <w:szCs w:val="22"/>
        </w:rPr>
        <w:t>Editing of moving images using non-linear editing software</w:t>
      </w:r>
    </w:p>
    <w:p w:rsidR="004C7F43" w:rsidRPr="00174934" w:rsidRDefault="004C7F43" w:rsidP="004C7F43">
      <w:pPr>
        <w:tabs>
          <w:tab w:val="left" w:pos="-567"/>
        </w:tabs>
        <w:ind w:left="-709"/>
        <w:jc w:val="both"/>
        <w:rPr>
          <w:rFonts w:ascii="Proxima Nova" w:hAnsi="Proxima Nova" w:cs="Arial"/>
          <w:b/>
          <w:i/>
          <w:sz w:val="22"/>
          <w:szCs w:val="22"/>
        </w:rPr>
      </w:pPr>
    </w:p>
    <w:p w:rsidR="004C7F43" w:rsidRDefault="004C7F43" w:rsidP="004C7F43">
      <w:pPr>
        <w:tabs>
          <w:tab w:val="left" w:pos="-567"/>
        </w:tabs>
        <w:ind w:left="-709"/>
        <w:jc w:val="both"/>
        <w:rPr>
          <w:rFonts w:ascii="Proxima Nova" w:hAnsi="Proxima Nova" w:cs="Arial"/>
          <w:b/>
          <w:i/>
          <w:sz w:val="22"/>
          <w:szCs w:val="22"/>
        </w:rPr>
      </w:pPr>
      <w:r w:rsidRPr="00174934">
        <w:rPr>
          <w:rFonts w:ascii="Proxima Nova" w:hAnsi="Proxima Nova" w:cs="Arial"/>
          <w:b/>
          <w:i/>
          <w:sz w:val="22"/>
          <w:szCs w:val="22"/>
        </w:rPr>
        <w:t>Desirable</w:t>
      </w:r>
    </w:p>
    <w:p w:rsidR="004C7F43" w:rsidRPr="00174934" w:rsidRDefault="004C7F43" w:rsidP="004C7F43">
      <w:pPr>
        <w:tabs>
          <w:tab w:val="left" w:pos="-567"/>
        </w:tabs>
        <w:ind w:left="-709"/>
        <w:jc w:val="both"/>
        <w:rPr>
          <w:rFonts w:ascii="Proxima Nova" w:hAnsi="Proxima Nova" w:cs="Arial"/>
          <w:b/>
          <w:i/>
          <w:sz w:val="22"/>
          <w:szCs w:val="22"/>
        </w:rPr>
      </w:pPr>
    </w:p>
    <w:p w:rsidR="004C7F43" w:rsidRPr="00174934" w:rsidRDefault="004C7F43" w:rsidP="004C7F43">
      <w:pPr>
        <w:numPr>
          <w:ilvl w:val="0"/>
          <w:numId w:val="24"/>
        </w:numPr>
        <w:tabs>
          <w:tab w:val="left" w:pos="-567"/>
          <w:tab w:val="num" w:pos="252"/>
        </w:tabs>
        <w:ind w:left="-709" w:firstLine="0"/>
        <w:jc w:val="both"/>
        <w:rPr>
          <w:rFonts w:ascii="Proxima Nova" w:hAnsi="Proxima Nova" w:cs="Arial"/>
          <w:b/>
          <w:sz w:val="22"/>
          <w:szCs w:val="22"/>
        </w:rPr>
      </w:pPr>
      <w:r w:rsidRPr="00174934">
        <w:rPr>
          <w:rFonts w:ascii="Proxima Nova" w:hAnsi="Proxima Nova" w:cs="Arial"/>
          <w:sz w:val="22"/>
          <w:szCs w:val="22"/>
        </w:rPr>
        <w:t>Experience of working with original historical materials or items requiring care and attention</w:t>
      </w:r>
    </w:p>
    <w:p w:rsidR="004C7F43" w:rsidRPr="00174934" w:rsidRDefault="004C7F43" w:rsidP="004C7F43">
      <w:pPr>
        <w:numPr>
          <w:ilvl w:val="0"/>
          <w:numId w:val="24"/>
        </w:numPr>
        <w:tabs>
          <w:tab w:val="left" w:pos="-567"/>
          <w:tab w:val="num" w:pos="252"/>
        </w:tabs>
        <w:ind w:left="-709" w:firstLine="0"/>
        <w:jc w:val="both"/>
        <w:rPr>
          <w:rFonts w:ascii="Proxima Nova" w:hAnsi="Proxima Nova" w:cs="Arial"/>
          <w:b/>
          <w:sz w:val="22"/>
          <w:szCs w:val="22"/>
        </w:rPr>
      </w:pPr>
      <w:r w:rsidRPr="00174934">
        <w:rPr>
          <w:rFonts w:ascii="Proxima Nova" w:hAnsi="Proxima Nova" w:cs="Arial"/>
          <w:sz w:val="22"/>
          <w:szCs w:val="22"/>
        </w:rPr>
        <w:t>Experience of working in an audio-visual archive or environment</w:t>
      </w:r>
    </w:p>
    <w:p w:rsidR="004C7F43" w:rsidRPr="00174934" w:rsidRDefault="004C7F43" w:rsidP="004C7F43">
      <w:pPr>
        <w:numPr>
          <w:ilvl w:val="0"/>
          <w:numId w:val="24"/>
        </w:numPr>
        <w:tabs>
          <w:tab w:val="left" w:pos="-567"/>
          <w:tab w:val="num" w:pos="252"/>
        </w:tabs>
        <w:ind w:left="-709" w:firstLine="0"/>
        <w:jc w:val="both"/>
        <w:rPr>
          <w:rFonts w:ascii="Proxima Nova" w:hAnsi="Proxima Nova" w:cs="Arial"/>
          <w:sz w:val="22"/>
          <w:szCs w:val="22"/>
        </w:rPr>
      </w:pPr>
      <w:r w:rsidRPr="00174934">
        <w:rPr>
          <w:rFonts w:ascii="Proxima Nova" w:hAnsi="Proxima Nova" w:cs="Arial"/>
          <w:sz w:val="22"/>
          <w:szCs w:val="22"/>
        </w:rPr>
        <w:t>Practical experience in film processes or handling of photographic material</w:t>
      </w:r>
    </w:p>
    <w:p w:rsidR="004C7F43" w:rsidRPr="00174934" w:rsidRDefault="004C7F43" w:rsidP="004C7F43">
      <w:pPr>
        <w:numPr>
          <w:ilvl w:val="0"/>
          <w:numId w:val="24"/>
        </w:numPr>
        <w:tabs>
          <w:tab w:val="left" w:pos="-567"/>
          <w:tab w:val="num" w:pos="252"/>
        </w:tabs>
        <w:ind w:left="-709" w:firstLine="0"/>
        <w:jc w:val="both"/>
        <w:rPr>
          <w:rFonts w:ascii="Proxima Nova" w:hAnsi="Proxima Nova" w:cs="Arial"/>
          <w:sz w:val="22"/>
          <w:szCs w:val="22"/>
        </w:rPr>
      </w:pPr>
      <w:r w:rsidRPr="00174934">
        <w:rPr>
          <w:rFonts w:ascii="Proxima Nova" w:hAnsi="Proxima Nova" w:cs="Arial"/>
          <w:sz w:val="22"/>
          <w:szCs w:val="22"/>
        </w:rPr>
        <w:t xml:space="preserve">Experience of working in a preservation role or similar role in an audio-visual archive, library or </w:t>
      </w:r>
      <w:r>
        <w:rPr>
          <w:rFonts w:ascii="Proxima Nova" w:hAnsi="Proxima Nova" w:cs="Arial"/>
          <w:sz w:val="22"/>
          <w:szCs w:val="22"/>
        </w:rPr>
        <w:tab/>
      </w:r>
      <w:r w:rsidRPr="00174934">
        <w:rPr>
          <w:rFonts w:ascii="Proxima Nova" w:hAnsi="Proxima Nova" w:cs="Arial"/>
          <w:sz w:val="22"/>
          <w:szCs w:val="22"/>
        </w:rPr>
        <w:t>similar organisation</w:t>
      </w:r>
    </w:p>
    <w:p w:rsidR="004C7F43" w:rsidRPr="00174934" w:rsidRDefault="004C7F43" w:rsidP="004C7F43">
      <w:pPr>
        <w:ind w:left="-709"/>
        <w:rPr>
          <w:rFonts w:ascii="Proxima Nova" w:hAnsi="Proxima Nova"/>
          <w:sz w:val="22"/>
          <w:szCs w:val="22"/>
        </w:rPr>
      </w:pPr>
    </w:p>
    <w:p w:rsidR="001F0F4F" w:rsidRPr="001F0F4F" w:rsidRDefault="001F0F4F" w:rsidP="00A67C41">
      <w:pPr>
        <w:ind w:hanging="851"/>
        <w:rPr>
          <w:rFonts w:ascii="Proxima Nova" w:hAnsi="Proxima Nova" w:cs="Arial"/>
          <w:b/>
          <w:sz w:val="22"/>
          <w:szCs w:val="22"/>
        </w:rPr>
      </w:pPr>
    </w:p>
    <w:p w:rsidR="004C7F43" w:rsidRDefault="004C7F43" w:rsidP="00A67C41">
      <w:pPr>
        <w:ind w:hanging="851"/>
        <w:rPr>
          <w:rFonts w:ascii="Proxima Nova" w:hAnsi="Proxima Nova" w:cs="Arial"/>
          <w:b/>
          <w:sz w:val="22"/>
          <w:szCs w:val="22"/>
        </w:rPr>
      </w:pPr>
    </w:p>
    <w:p w:rsidR="004C7F43" w:rsidRDefault="004C7F43" w:rsidP="00A67C41">
      <w:pPr>
        <w:ind w:hanging="851"/>
        <w:rPr>
          <w:rFonts w:ascii="Proxima Nova" w:hAnsi="Proxima Nova" w:cs="Arial"/>
          <w:b/>
          <w:sz w:val="22"/>
          <w:szCs w:val="22"/>
        </w:rPr>
      </w:pPr>
    </w:p>
    <w:p w:rsidR="004C7F43" w:rsidRDefault="004C7F43" w:rsidP="00A67C41">
      <w:pPr>
        <w:ind w:hanging="851"/>
        <w:rPr>
          <w:rFonts w:ascii="Proxima Nova" w:hAnsi="Proxima Nova" w:cs="Arial"/>
          <w:b/>
          <w:sz w:val="22"/>
          <w:szCs w:val="22"/>
        </w:rPr>
      </w:pPr>
    </w:p>
    <w:p w:rsidR="004C7F43" w:rsidRDefault="004C7F43" w:rsidP="00A67C41">
      <w:pPr>
        <w:ind w:hanging="851"/>
        <w:rPr>
          <w:rFonts w:ascii="Proxima Nova" w:hAnsi="Proxima Nova" w:cs="Arial"/>
          <w:b/>
          <w:sz w:val="22"/>
          <w:szCs w:val="22"/>
        </w:rPr>
      </w:pPr>
    </w:p>
    <w:p w:rsidR="002C123B" w:rsidRDefault="002C123B" w:rsidP="00A67C41">
      <w:pPr>
        <w:ind w:hanging="851"/>
        <w:rPr>
          <w:rFonts w:ascii="Proxima Nova" w:hAnsi="Proxima Nova" w:cs="Arial"/>
          <w:b/>
          <w:sz w:val="22"/>
          <w:szCs w:val="22"/>
        </w:rPr>
      </w:pPr>
      <w:r w:rsidRPr="001F0F4F">
        <w:rPr>
          <w:rFonts w:ascii="Proxima Nova" w:hAnsi="Proxima Nova" w:cs="Arial"/>
          <w:b/>
          <w:sz w:val="22"/>
          <w:szCs w:val="22"/>
        </w:rPr>
        <w:t>Further Information:</w:t>
      </w:r>
    </w:p>
    <w:p w:rsidR="001F0F4F" w:rsidRPr="001F0F4F" w:rsidRDefault="001F0F4F" w:rsidP="00A67C41">
      <w:pPr>
        <w:ind w:hanging="851"/>
        <w:rPr>
          <w:rFonts w:ascii="Proxima Nova" w:hAnsi="Proxima Nova" w:cs="Arial"/>
          <w:b/>
          <w:sz w:val="22"/>
          <w:szCs w:val="22"/>
        </w:rPr>
      </w:pPr>
    </w:p>
    <w:p w:rsidR="00AF1876" w:rsidRPr="001F0F4F" w:rsidRDefault="00FA2DD5" w:rsidP="00FA2DD5">
      <w:pPr>
        <w:ind w:hanging="851"/>
        <w:rPr>
          <w:rFonts w:ascii="Proxima Nova" w:hAnsi="Proxima Nova" w:cs="Arial"/>
          <w:sz w:val="22"/>
          <w:szCs w:val="22"/>
        </w:rPr>
      </w:pPr>
      <w:r w:rsidRPr="001F0F4F">
        <w:rPr>
          <w:rFonts w:ascii="Proxima Nova" w:hAnsi="Proxima Nova" w:cs="Arial"/>
          <w:sz w:val="22"/>
          <w:szCs w:val="22"/>
        </w:rPr>
        <w:t>Applications</w:t>
      </w:r>
      <w:r w:rsidR="00E23480" w:rsidRPr="001F0F4F">
        <w:rPr>
          <w:rFonts w:ascii="Proxima Nova" w:hAnsi="Proxima Nova" w:cs="Arial"/>
          <w:sz w:val="22"/>
          <w:szCs w:val="22"/>
        </w:rPr>
        <w:t xml:space="preserve"> to be submitted</w:t>
      </w:r>
      <w:r w:rsidRPr="001F0F4F">
        <w:rPr>
          <w:rFonts w:ascii="Proxima Nova" w:hAnsi="Proxima Nova" w:cs="Arial"/>
          <w:sz w:val="22"/>
          <w:szCs w:val="22"/>
        </w:rPr>
        <w:t xml:space="preserve"> via our recruitment site: </w:t>
      </w:r>
    </w:p>
    <w:p w:rsidR="0040723B" w:rsidRDefault="0040723B" w:rsidP="00FA2DD5">
      <w:pPr>
        <w:ind w:hanging="851"/>
      </w:pPr>
    </w:p>
    <w:bookmarkStart w:id="0" w:name="_GoBack"/>
    <w:bookmarkEnd w:id="0"/>
    <w:p w:rsidR="00FA2DD5" w:rsidRPr="001F0F4F" w:rsidRDefault="0040723B" w:rsidP="00FA2DD5">
      <w:pPr>
        <w:ind w:hanging="851"/>
        <w:rPr>
          <w:rFonts w:ascii="Proxima Nova" w:hAnsi="Proxima Nova" w:cs="Arial"/>
          <w:sz w:val="22"/>
          <w:szCs w:val="22"/>
        </w:rPr>
      </w:pPr>
      <w:r>
        <w:fldChar w:fldCharType="begin"/>
      </w:r>
      <w:r>
        <w:instrText xml:space="preserve"> HYPERLINK "http://www.nls.engageats.co.uk/Welcome.aspx" </w:instrText>
      </w:r>
      <w:r>
        <w:fldChar w:fldCharType="separate"/>
      </w:r>
      <w:r w:rsidR="00FA2DD5" w:rsidRPr="001F0F4F">
        <w:rPr>
          <w:rStyle w:val="Hyperlink"/>
          <w:rFonts w:ascii="Proxima Nova" w:hAnsi="Proxima Nova" w:cs="Arial"/>
          <w:sz w:val="22"/>
          <w:szCs w:val="22"/>
        </w:rPr>
        <w:t>http://www.</w:t>
      </w:r>
      <w:r w:rsidR="00AF1876" w:rsidRPr="001F0F4F">
        <w:rPr>
          <w:rStyle w:val="Hyperlink"/>
          <w:rFonts w:ascii="Proxima Nova" w:hAnsi="Proxima Nova" w:cs="Arial"/>
          <w:sz w:val="22"/>
          <w:szCs w:val="22"/>
        </w:rPr>
        <w:t>the Library</w:t>
      </w:r>
      <w:r w:rsidR="00FA2DD5" w:rsidRPr="001F0F4F">
        <w:rPr>
          <w:rStyle w:val="Hyperlink"/>
          <w:rFonts w:ascii="Proxima Nova" w:hAnsi="Proxima Nova" w:cs="Arial"/>
          <w:sz w:val="22"/>
          <w:szCs w:val="22"/>
        </w:rPr>
        <w:t>.engageats.co.uk/Welcome.aspx</w:t>
      </w:r>
      <w:r>
        <w:rPr>
          <w:rStyle w:val="Hyperlink"/>
          <w:rFonts w:ascii="Proxima Nova" w:hAnsi="Proxima Nova" w:cs="Arial"/>
          <w:sz w:val="22"/>
          <w:szCs w:val="22"/>
        </w:rPr>
        <w:fldChar w:fldCharType="end"/>
      </w:r>
    </w:p>
    <w:p w:rsidR="00FA2DD5" w:rsidRPr="001F0F4F" w:rsidRDefault="00FA2DD5" w:rsidP="00A67C41">
      <w:pPr>
        <w:ind w:hanging="851"/>
        <w:rPr>
          <w:rFonts w:ascii="Proxima Nova" w:hAnsi="Proxima Nova" w:cs="Arial"/>
          <w:b/>
          <w:sz w:val="22"/>
          <w:szCs w:val="22"/>
        </w:rPr>
      </w:pPr>
    </w:p>
    <w:p w:rsidR="002C123B" w:rsidRPr="001F0F4F" w:rsidRDefault="002C123B" w:rsidP="00A67C41">
      <w:pPr>
        <w:tabs>
          <w:tab w:val="left" w:pos="-851"/>
          <w:tab w:val="left" w:pos="1440"/>
        </w:tabs>
        <w:ind w:left="-851"/>
        <w:rPr>
          <w:rFonts w:ascii="Proxima Nova" w:hAnsi="Proxima Nova" w:cs="Arial"/>
          <w:sz w:val="22"/>
          <w:szCs w:val="22"/>
        </w:rPr>
      </w:pPr>
      <w:r w:rsidRPr="001F0F4F">
        <w:rPr>
          <w:rFonts w:ascii="Proxima Nova" w:hAnsi="Proxima Nova" w:cs="Arial"/>
          <w:sz w:val="22"/>
          <w:szCs w:val="22"/>
        </w:rPr>
        <w:t xml:space="preserve">Applicants are asked to provide a written statement saying how their skills match the person specification and demonstrate the value and relevance of their experience to the post. </w:t>
      </w:r>
    </w:p>
    <w:p w:rsidR="002C123B" w:rsidRPr="001F0F4F" w:rsidRDefault="002C123B" w:rsidP="00A67C41">
      <w:pPr>
        <w:tabs>
          <w:tab w:val="left" w:pos="1440"/>
        </w:tabs>
        <w:ind w:hanging="851"/>
        <w:rPr>
          <w:rFonts w:ascii="Proxima Nova" w:hAnsi="Proxima Nova" w:cs="Arial"/>
          <w:sz w:val="22"/>
          <w:szCs w:val="22"/>
        </w:rPr>
      </w:pPr>
    </w:p>
    <w:p w:rsidR="00F64B69" w:rsidRPr="001F0F4F" w:rsidRDefault="00F64B69" w:rsidP="00F64B69">
      <w:pPr>
        <w:tabs>
          <w:tab w:val="left" w:pos="1440"/>
        </w:tabs>
        <w:ind w:left="-851"/>
        <w:rPr>
          <w:rFonts w:ascii="Proxima Nova" w:hAnsi="Proxima Nova" w:cs="Arial"/>
          <w:b/>
          <w:sz w:val="22"/>
          <w:szCs w:val="22"/>
        </w:rPr>
      </w:pPr>
      <w:r w:rsidRPr="001F0F4F">
        <w:rPr>
          <w:rFonts w:ascii="Proxima Nova" w:hAnsi="Proxima Nova" w:cs="Arial"/>
          <w:b/>
          <w:sz w:val="22"/>
          <w:szCs w:val="22"/>
        </w:rPr>
        <w:t xml:space="preserve">Selection Procedures: </w:t>
      </w:r>
      <w:r w:rsidRPr="001F0F4F">
        <w:rPr>
          <w:rFonts w:ascii="Proxima Nova" w:hAnsi="Proxima Nova" w:cs="Arial"/>
          <w:sz w:val="22"/>
          <w:szCs w:val="22"/>
        </w:rPr>
        <w:t>The applicants who meet the criteria based on the job description and the person specification and who demo</w:t>
      </w:r>
      <w:r w:rsidR="00D721AF" w:rsidRPr="001F0F4F">
        <w:rPr>
          <w:rFonts w:ascii="Proxima Nova" w:hAnsi="Proxima Nova" w:cs="Arial"/>
          <w:sz w:val="22"/>
          <w:szCs w:val="22"/>
        </w:rPr>
        <w:t>nstrate this in their written</w:t>
      </w:r>
      <w:r w:rsidRPr="001F0F4F">
        <w:rPr>
          <w:rFonts w:ascii="Proxima Nova" w:hAnsi="Proxima Nova" w:cs="Arial"/>
          <w:sz w:val="22"/>
          <w:szCs w:val="22"/>
        </w:rPr>
        <w:t xml:space="preserve"> statement will be selected for interview</w:t>
      </w:r>
      <w:r w:rsidRPr="001F0F4F">
        <w:rPr>
          <w:rFonts w:ascii="Proxima Nova" w:hAnsi="Proxima Nova" w:cs="Arial"/>
          <w:b/>
          <w:sz w:val="22"/>
          <w:szCs w:val="22"/>
        </w:rPr>
        <w:t>.</w:t>
      </w:r>
    </w:p>
    <w:p w:rsidR="0055446E" w:rsidRPr="001F0F4F" w:rsidRDefault="0055446E" w:rsidP="00A67C41">
      <w:pPr>
        <w:tabs>
          <w:tab w:val="left" w:pos="1440"/>
        </w:tabs>
        <w:ind w:left="-851"/>
        <w:rPr>
          <w:rFonts w:ascii="Proxima Nova" w:hAnsi="Proxima Nova" w:cs="Arial"/>
          <w:b/>
          <w:sz w:val="22"/>
          <w:szCs w:val="22"/>
        </w:rPr>
      </w:pPr>
    </w:p>
    <w:p w:rsidR="0055446E" w:rsidRPr="001F0F4F" w:rsidRDefault="0055446E" w:rsidP="0055446E">
      <w:pPr>
        <w:tabs>
          <w:tab w:val="left" w:pos="1440"/>
        </w:tabs>
        <w:ind w:left="-851"/>
        <w:rPr>
          <w:rFonts w:ascii="Proxima Nova" w:hAnsi="Proxima Nova" w:cs="Arial"/>
          <w:sz w:val="22"/>
          <w:szCs w:val="22"/>
        </w:rPr>
      </w:pPr>
      <w:r w:rsidRPr="001F0F4F">
        <w:rPr>
          <w:rFonts w:ascii="Proxima Nova" w:hAnsi="Proxima Nova" w:cs="Arial"/>
          <w:iCs/>
          <w:sz w:val="22"/>
          <w:szCs w:val="22"/>
        </w:rPr>
        <w:t>Please note that the successful candidate will be subject to Basic Disclosure Scotland security clearance.</w:t>
      </w:r>
    </w:p>
    <w:sectPr w:rsidR="0055446E" w:rsidRPr="001F0F4F" w:rsidSect="00F300C1">
      <w:headerReference w:type="default" r:id="rId8"/>
      <w:pgSz w:w="11906" w:h="16838"/>
      <w:pgMar w:top="1440" w:right="1106" w:bottom="568"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A8A" w:rsidRDefault="009C4A8A">
      <w:r>
        <w:separator/>
      </w:r>
    </w:p>
  </w:endnote>
  <w:endnote w:type="continuationSeparator" w:id="0">
    <w:p w:rsidR="009C4A8A" w:rsidRDefault="009C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roxima Nova">
    <w:panose1 w:val="02000506030000020004"/>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A8A" w:rsidRDefault="009C4A8A">
      <w:r>
        <w:separator/>
      </w:r>
    </w:p>
  </w:footnote>
  <w:footnote w:type="continuationSeparator" w:id="0">
    <w:p w:rsidR="009C4A8A" w:rsidRDefault="009C4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227" w:rsidRDefault="00C75A31" w:rsidP="00FD4237">
    <w:pPr>
      <w:pStyle w:val="Header"/>
      <w:jc w:val="right"/>
    </w:pPr>
    <w:r>
      <w:rPr>
        <w:noProof/>
      </w:rPr>
      <w:drawing>
        <wp:inline distT="0" distB="0" distL="0" distR="0" wp14:anchorId="28EAF001" wp14:editId="58062E8E">
          <wp:extent cx="1895475" cy="904875"/>
          <wp:effectExtent l="0" t="0" r="9525" b="9525"/>
          <wp:docPr id="5" name="Picture 5" descr="C:\Users\ce003jm\Desktop\BRAND LAUNCH\For launch\National Library of Scotland logos\National Library of Scotland_Logo_Masters_RGB_JPEG\National Library of Scotland_Logo_Master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003jm\Desktop\BRAND LAUNCH\For launch\National Library of Scotland logos\National Library of Scotland_Logo_Masters_RGB_JPEG\National Library of Scotland_Logo_Masters_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1719" t="17659" r="10547" b="15239"/>
                  <a:stretch/>
                </pic:blipFill>
                <pic:spPr bwMode="auto">
                  <a:xfrm>
                    <a:off x="0" y="0"/>
                    <a:ext cx="1895475" cy="9048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1B1F"/>
    <w:multiLevelType w:val="hybridMultilevel"/>
    <w:tmpl w:val="7EDE735C"/>
    <w:lvl w:ilvl="0" w:tplc="2F646C80">
      <w:start w:val="2449"/>
      <w:numFmt w:val="bullet"/>
      <w:lvlText w:val=""/>
      <w:lvlJc w:val="left"/>
      <w:pPr>
        <w:tabs>
          <w:tab w:val="num" w:pos="-180"/>
        </w:tabs>
        <w:ind w:left="-180" w:hanging="360"/>
      </w:pPr>
      <w:rPr>
        <w:rFonts w:ascii="Symbol" w:eastAsia="Times New Roman" w:hAnsi="Symbol" w:cs="Times New Roman"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1">
    <w:nsid w:val="02971C63"/>
    <w:multiLevelType w:val="hybridMultilevel"/>
    <w:tmpl w:val="684A60F0"/>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0A5516B5"/>
    <w:multiLevelType w:val="hybridMultilevel"/>
    <w:tmpl w:val="53763BA0"/>
    <w:lvl w:ilvl="0" w:tplc="2F646C80">
      <w:start w:val="244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C5738F"/>
    <w:multiLevelType w:val="hybridMultilevel"/>
    <w:tmpl w:val="F346830E"/>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4">
    <w:nsid w:val="12D93912"/>
    <w:multiLevelType w:val="hybridMultilevel"/>
    <w:tmpl w:val="69601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62575D"/>
    <w:multiLevelType w:val="hybridMultilevel"/>
    <w:tmpl w:val="FB581650"/>
    <w:lvl w:ilvl="0" w:tplc="08090001">
      <w:start w:val="1"/>
      <w:numFmt w:val="bullet"/>
      <w:lvlText w:val=""/>
      <w:lvlJc w:val="left"/>
      <w:pPr>
        <w:tabs>
          <w:tab w:val="num" w:pos="-180"/>
        </w:tabs>
        <w:ind w:left="-180" w:hanging="360"/>
      </w:pPr>
      <w:rPr>
        <w:rFonts w:ascii="Symbol" w:hAnsi="Symbol" w:hint="default"/>
      </w:rPr>
    </w:lvl>
    <w:lvl w:ilvl="1" w:tplc="FFFFFFFF">
      <w:start w:val="1"/>
      <w:numFmt w:val="bullet"/>
      <w:lvlText w:val=""/>
      <w:lvlJc w:val="left"/>
      <w:pPr>
        <w:tabs>
          <w:tab w:val="num" w:pos="540"/>
        </w:tabs>
        <w:ind w:left="540" w:hanging="360"/>
      </w:pPr>
      <w:rPr>
        <w:rFonts w:ascii="Symbol" w:hAnsi="Symbol"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6">
    <w:nsid w:val="1B287EFF"/>
    <w:multiLevelType w:val="hybridMultilevel"/>
    <w:tmpl w:val="43DEF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0EC4148"/>
    <w:multiLevelType w:val="hybridMultilevel"/>
    <w:tmpl w:val="8D22F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5024D8A"/>
    <w:multiLevelType w:val="hybridMultilevel"/>
    <w:tmpl w:val="CE7CF5C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AAC0DB7"/>
    <w:multiLevelType w:val="hybridMultilevel"/>
    <w:tmpl w:val="A894DD4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0">
    <w:nsid w:val="3B84082C"/>
    <w:multiLevelType w:val="hybridMultilevel"/>
    <w:tmpl w:val="54E2ED64"/>
    <w:lvl w:ilvl="0" w:tplc="08090001">
      <w:start w:val="1"/>
      <w:numFmt w:val="bullet"/>
      <w:lvlText w:val=""/>
      <w:lvlJc w:val="left"/>
      <w:pPr>
        <w:ind w:left="-180" w:hanging="360"/>
      </w:pPr>
      <w:rPr>
        <w:rFonts w:ascii="Symbol" w:hAnsi="Symbol" w:hint="default"/>
      </w:rPr>
    </w:lvl>
    <w:lvl w:ilvl="1" w:tplc="08090003">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1">
    <w:nsid w:val="3BCC4F23"/>
    <w:multiLevelType w:val="hybridMultilevel"/>
    <w:tmpl w:val="78480904"/>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2">
    <w:nsid w:val="3D8A1C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1243462"/>
    <w:multiLevelType w:val="hybridMultilevel"/>
    <w:tmpl w:val="BF5CC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B15468"/>
    <w:multiLevelType w:val="hybridMultilevel"/>
    <w:tmpl w:val="D6004F76"/>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5">
    <w:nsid w:val="4D004A90"/>
    <w:multiLevelType w:val="hybridMultilevel"/>
    <w:tmpl w:val="6CB6FFDA"/>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6">
    <w:nsid w:val="50C25EBD"/>
    <w:multiLevelType w:val="hybridMultilevel"/>
    <w:tmpl w:val="92FEB2A0"/>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7">
    <w:nsid w:val="534E2573"/>
    <w:multiLevelType w:val="hybridMultilevel"/>
    <w:tmpl w:val="D4F8CB34"/>
    <w:lvl w:ilvl="0" w:tplc="2F646C80">
      <w:start w:val="244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A704E34"/>
    <w:multiLevelType w:val="hybridMultilevel"/>
    <w:tmpl w:val="02C48948"/>
    <w:lvl w:ilvl="0" w:tplc="08090001">
      <w:start w:val="1"/>
      <w:numFmt w:val="bullet"/>
      <w:lvlText w:val=""/>
      <w:lvlJc w:val="left"/>
      <w:pPr>
        <w:ind w:left="-181" w:hanging="360"/>
      </w:pPr>
      <w:rPr>
        <w:rFonts w:ascii="Symbol" w:hAnsi="Symbol" w:hint="default"/>
      </w:rPr>
    </w:lvl>
    <w:lvl w:ilvl="1" w:tplc="08090003" w:tentative="1">
      <w:start w:val="1"/>
      <w:numFmt w:val="bullet"/>
      <w:lvlText w:val="o"/>
      <w:lvlJc w:val="left"/>
      <w:pPr>
        <w:ind w:left="539" w:hanging="360"/>
      </w:pPr>
      <w:rPr>
        <w:rFonts w:ascii="Courier New" w:hAnsi="Courier New" w:cs="Courier New" w:hint="default"/>
      </w:rPr>
    </w:lvl>
    <w:lvl w:ilvl="2" w:tplc="08090005" w:tentative="1">
      <w:start w:val="1"/>
      <w:numFmt w:val="bullet"/>
      <w:lvlText w:val=""/>
      <w:lvlJc w:val="left"/>
      <w:pPr>
        <w:ind w:left="1259" w:hanging="360"/>
      </w:pPr>
      <w:rPr>
        <w:rFonts w:ascii="Wingdings" w:hAnsi="Wingdings" w:hint="default"/>
      </w:rPr>
    </w:lvl>
    <w:lvl w:ilvl="3" w:tplc="08090001" w:tentative="1">
      <w:start w:val="1"/>
      <w:numFmt w:val="bullet"/>
      <w:lvlText w:val=""/>
      <w:lvlJc w:val="left"/>
      <w:pPr>
        <w:ind w:left="1979" w:hanging="360"/>
      </w:pPr>
      <w:rPr>
        <w:rFonts w:ascii="Symbol" w:hAnsi="Symbol" w:hint="default"/>
      </w:rPr>
    </w:lvl>
    <w:lvl w:ilvl="4" w:tplc="08090003" w:tentative="1">
      <w:start w:val="1"/>
      <w:numFmt w:val="bullet"/>
      <w:lvlText w:val="o"/>
      <w:lvlJc w:val="left"/>
      <w:pPr>
        <w:ind w:left="2699" w:hanging="360"/>
      </w:pPr>
      <w:rPr>
        <w:rFonts w:ascii="Courier New" w:hAnsi="Courier New" w:cs="Courier New" w:hint="default"/>
      </w:rPr>
    </w:lvl>
    <w:lvl w:ilvl="5" w:tplc="08090005" w:tentative="1">
      <w:start w:val="1"/>
      <w:numFmt w:val="bullet"/>
      <w:lvlText w:val=""/>
      <w:lvlJc w:val="left"/>
      <w:pPr>
        <w:ind w:left="3419" w:hanging="360"/>
      </w:pPr>
      <w:rPr>
        <w:rFonts w:ascii="Wingdings" w:hAnsi="Wingdings" w:hint="default"/>
      </w:rPr>
    </w:lvl>
    <w:lvl w:ilvl="6" w:tplc="08090001" w:tentative="1">
      <w:start w:val="1"/>
      <w:numFmt w:val="bullet"/>
      <w:lvlText w:val=""/>
      <w:lvlJc w:val="left"/>
      <w:pPr>
        <w:ind w:left="4139" w:hanging="360"/>
      </w:pPr>
      <w:rPr>
        <w:rFonts w:ascii="Symbol" w:hAnsi="Symbol" w:hint="default"/>
      </w:rPr>
    </w:lvl>
    <w:lvl w:ilvl="7" w:tplc="08090003" w:tentative="1">
      <w:start w:val="1"/>
      <w:numFmt w:val="bullet"/>
      <w:lvlText w:val="o"/>
      <w:lvlJc w:val="left"/>
      <w:pPr>
        <w:ind w:left="4859" w:hanging="360"/>
      </w:pPr>
      <w:rPr>
        <w:rFonts w:ascii="Courier New" w:hAnsi="Courier New" w:cs="Courier New" w:hint="default"/>
      </w:rPr>
    </w:lvl>
    <w:lvl w:ilvl="8" w:tplc="08090005" w:tentative="1">
      <w:start w:val="1"/>
      <w:numFmt w:val="bullet"/>
      <w:lvlText w:val=""/>
      <w:lvlJc w:val="left"/>
      <w:pPr>
        <w:ind w:left="5579" w:hanging="360"/>
      </w:pPr>
      <w:rPr>
        <w:rFonts w:ascii="Wingdings" w:hAnsi="Wingdings" w:hint="default"/>
      </w:rPr>
    </w:lvl>
  </w:abstractNum>
  <w:abstractNum w:abstractNumId="19">
    <w:nsid w:val="5FEB0581"/>
    <w:multiLevelType w:val="hybridMultilevel"/>
    <w:tmpl w:val="91EC8B96"/>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20">
    <w:nsid w:val="7B0D6BA2"/>
    <w:multiLevelType w:val="hybridMultilevel"/>
    <w:tmpl w:val="EE7493D8"/>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21">
    <w:nsid w:val="7B565A7A"/>
    <w:multiLevelType w:val="hybridMultilevel"/>
    <w:tmpl w:val="8DDE1720"/>
    <w:lvl w:ilvl="0" w:tplc="08090001">
      <w:start w:val="1"/>
      <w:numFmt w:val="bullet"/>
      <w:lvlText w:val=""/>
      <w:lvlJc w:val="left"/>
      <w:pPr>
        <w:ind w:left="-181" w:hanging="360"/>
      </w:pPr>
      <w:rPr>
        <w:rFonts w:ascii="Symbol" w:hAnsi="Symbol" w:hint="default"/>
      </w:rPr>
    </w:lvl>
    <w:lvl w:ilvl="1" w:tplc="08090003" w:tentative="1">
      <w:start w:val="1"/>
      <w:numFmt w:val="bullet"/>
      <w:lvlText w:val="o"/>
      <w:lvlJc w:val="left"/>
      <w:pPr>
        <w:ind w:left="539" w:hanging="360"/>
      </w:pPr>
      <w:rPr>
        <w:rFonts w:ascii="Courier New" w:hAnsi="Courier New" w:cs="Courier New" w:hint="default"/>
      </w:rPr>
    </w:lvl>
    <w:lvl w:ilvl="2" w:tplc="08090005" w:tentative="1">
      <w:start w:val="1"/>
      <w:numFmt w:val="bullet"/>
      <w:lvlText w:val=""/>
      <w:lvlJc w:val="left"/>
      <w:pPr>
        <w:ind w:left="1259" w:hanging="360"/>
      </w:pPr>
      <w:rPr>
        <w:rFonts w:ascii="Wingdings" w:hAnsi="Wingdings" w:hint="default"/>
      </w:rPr>
    </w:lvl>
    <w:lvl w:ilvl="3" w:tplc="08090001" w:tentative="1">
      <w:start w:val="1"/>
      <w:numFmt w:val="bullet"/>
      <w:lvlText w:val=""/>
      <w:lvlJc w:val="left"/>
      <w:pPr>
        <w:ind w:left="1979" w:hanging="360"/>
      </w:pPr>
      <w:rPr>
        <w:rFonts w:ascii="Symbol" w:hAnsi="Symbol" w:hint="default"/>
      </w:rPr>
    </w:lvl>
    <w:lvl w:ilvl="4" w:tplc="08090003" w:tentative="1">
      <w:start w:val="1"/>
      <w:numFmt w:val="bullet"/>
      <w:lvlText w:val="o"/>
      <w:lvlJc w:val="left"/>
      <w:pPr>
        <w:ind w:left="2699" w:hanging="360"/>
      </w:pPr>
      <w:rPr>
        <w:rFonts w:ascii="Courier New" w:hAnsi="Courier New" w:cs="Courier New" w:hint="default"/>
      </w:rPr>
    </w:lvl>
    <w:lvl w:ilvl="5" w:tplc="08090005" w:tentative="1">
      <w:start w:val="1"/>
      <w:numFmt w:val="bullet"/>
      <w:lvlText w:val=""/>
      <w:lvlJc w:val="left"/>
      <w:pPr>
        <w:ind w:left="3419" w:hanging="360"/>
      </w:pPr>
      <w:rPr>
        <w:rFonts w:ascii="Wingdings" w:hAnsi="Wingdings" w:hint="default"/>
      </w:rPr>
    </w:lvl>
    <w:lvl w:ilvl="6" w:tplc="08090001" w:tentative="1">
      <w:start w:val="1"/>
      <w:numFmt w:val="bullet"/>
      <w:lvlText w:val=""/>
      <w:lvlJc w:val="left"/>
      <w:pPr>
        <w:ind w:left="4139" w:hanging="360"/>
      </w:pPr>
      <w:rPr>
        <w:rFonts w:ascii="Symbol" w:hAnsi="Symbol" w:hint="default"/>
      </w:rPr>
    </w:lvl>
    <w:lvl w:ilvl="7" w:tplc="08090003" w:tentative="1">
      <w:start w:val="1"/>
      <w:numFmt w:val="bullet"/>
      <w:lvlText w:val="o"/>
      <w:lvlJc w:val="left"/>
      <w:pPr>
        <w:ind w:left="4859" w:hanging="360"/>
      </w:pPr>
      <w:rPr>
        <w:rFonts w:ascii="Courier New" w:hAnsi="Courier New" w:cs="Courier New" w:hint="default"/>
      </w:rPr>
    </w:lvl>
    <w:lvl w:ilvl="8" w:tplc="08090005" w:tentative="1">
      <w:start w:val="1"/>
      <w:numFmt w:val="bullet"/>
      <w:lvlText w:val=""/>
      <w:lvlJc w:val="left"/>
      <w:pPr>
        <w:ind w:left="5579" w:hanging="360"/>
      </w:pPr>
      <w:rPr>
        <w:rFonts w:ascii="Wingdings" w:hAnsi="Wingdings" w:hint="default"/>
      </w:rPr>
    </w:lvl>
  </w:abstractNum>
  <w:abstractNum w:abstractNumId="22">
    <w:nsid w:val="7C31340E"/>
    <w:multiLevelType w:val="hybridMultilevel"/>
    <w:tmpl w:val="7398EDEE"/>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23">
    <w:nsid w:val="7D224B0A"/>
    <w:multiLevelType w:val="hybridMultilevel"/>
    <w:tmpl w:val="35E0376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3"/>
  </w:num>
  <w:num w:numId="3">
    <w:abstractNumId w:val="5"/>
  </w:num>
  <w:num w:numId="4">
    <w:abstractNumId w:val="0"/>
  </w:num>
  <w:num w:numId="5">
    <w:abstractNumId w:val="2"/>
  </w:num>
  <w:num w:numId="6">
    <w:abstractNumId w:val="8"/>
  </w:num>
  <w:num w:numId="7">
    <w:abstractNumId w:val="17"/>
  </w:num>
  <w:num w:numId="8">
    <w:abstractNumId w:val="1"/>
  </w:num>
  <w:num w:numId="9">
    <w:abstractNumId w:val="6"/>
  </w:num>
  <w:num w:numId="10">
    <w:abstractNumId w:val="19"/>
  </w:num>
  <w:num w:numId="11">
    <w:abstractNumId w:val="15"/>
  </w:num>
  <w:num w:numId="12">
    <w:abstractNumId w:val="22"/>
  </w:num>
  <w:num w:numId="13">
    <w:abstractNumId w:val="3"/>
  </w:num>
  <w:num w:numId="14">
    <w:abstractNumId w:val="14"/>
  </w:num>
  <w:num w:numId="15">
    <w:abstractNumId w:val="16"/>
  </w:num>
  <w:num w:numId="16">
    <w:abstractNumId w:val="11"/>
  </w:num>
  <w:num w:numId="17">
    <w:abstractNumId w:val="13"/>
  </w:num>
  <w:num w:numId="18">
    <w:abstractNumId w:val="20"/>
  </w:num>
  <w:num w:numId="19">
    <w:abstractNumId w:val="21"/>
  </w:num>
  <w:num w:numId="20">
    <w:abstractNumId w:val="4"/>
  </w:num>
  <w:num w:numId="21">
    <w:abstractNumId w:val="18"/>
  </w:num>
  <w:num w:numId="22">
    <w:abstractNumId w:val="10"/>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69"/>
    <w:rsid w:val="00001C47"/>
    <w:rsid w:val="0002324E"/>
    <w:rsid w:val="00036087"/>
    <w:rsid w:val="00047E4F"/>
    <w:rsid w:val="00057303"/>
    <w:rsid w:val="00057490"/>
    <w:rsid w:val="000661BC"/>
    <w:rsid w:val="000722E0"/>
    <w:rsid w:val="00072994"/>
    <w:rsid w:val="000734CE"/>
    <w:rsid w:val="000B2788"/>
    <w:rsid w:val="000C0A52"/>
    <w:rsid w:val="000C167F"/>
    <w:rsid w:val="000C239A"/>
    <w:rsid w:val="000C2963"/>
    <w:rsid w:val="000C4B48"/>
    <w:rsid w:val="000D0C46"/>
    <w:rsid w:val="000D1829"/>
    <w:rsid w:val="000D49C6"/>
    <w:rsid w:val="000E08B5"/>
    <w:rsid w:val="000E4FC9"/>
    <w:rsid w:val="000F0E5D"/>
    <w:rsid w:val="000F206C"/>
    <w:rsid w:val="00100E4D"/>
    <w:rsid w:val="00122510"/>
    <w:rsid w:val="001226CA"/>
    <w:rsid w:val="00126F43"/>
    <w:rsid w:val="00144A41"/>
    <w:rsid w:val="00157496"/>
    <w:rsid w:val="00161EEC"/>
    <w:rsid w:val="00163BA3"/>
    <w:rsid w:val="001663F3"/>
    <w:rsid w:val="00187306"/>
    <w:rsid w:val="001A0227"/>
    <w:rsid w:val="001A27BE"/>
    <w:rsid w:val="001B2070"/>
    <w:rsid w:val="001B5C74"/>
    <w:rsid w:val="001C2A86"/>
    <w:rsid w:val="001D5056"/>
    <w:rsid w:val="001D5179"/>
    <w:rsid w:val="001E52D5"/>
    <w:rsid w:val="001F0F4F"/>
    <w:rsid w:val="001F29D7"/>
    <w:rsid w:val="001F31C7"/>
    <w:rsid w:val="00204E0C"/>
    <w:rsid w:val="00204E3E"/>
    <w:rsid w:val="00217E9D"/>
    <w:rsid w:val="00226FAB"/>
    <w:rsid w:val="00233F20"/>
    <w:rsid w:val="00255003"/>
    <w:rsid w:val="0025569E"/>
    <w:rsid w:val="002620B8"/>
    <w:rsid w:val="002633CB"/>
    <w:rsid w:val="00264A11"/>
    <w:rsid w:val="00273FBA"/>
    <w:rsid w:val="002868F6"/>
    <w:rsid w:val="00293EBB"/>
    <w:rsid w:val="002C123B"/>
    <w:rsid w:val="002D2D54"/>
    <w:rsid w:val="002D5D93"/>
    <w:rsid w:val="00335B0D"/>
    <w:rsid w:val="00336AE9"/>
    <w:rsid w:val="003408CE"/>
    <w:rsid w:val="003445D5"/>
    <w:rsid w:val="00356390"/>
    <w:rsid w:val="003567FC"/>
    <w:rsid w:val="00357472"/>
    <w:rsid w:val="0037580D"/>
    <w:rsid w:val="00375CB3"/>
    <w:rsid w:val="003832C9"/>
    <w:rsid w:val="003A2163"/>
    <w:rsid w:val="003B172A"/>
    <w:rsid w:val="003D162F"/>
    <w:rsid w:val="003D376A"/>
    <w:rsid w:val="003D37B3"/>
    <w:rsid w:val="003D4445"/>
    <w:rsid w:val="003D55A8"/>
    <w:rsid w:val="003D695E"/>
    <w:rsid w:val="003F15FF"/>
    <w:rsid w:val="003F1F85"/>
    <w:rsid w:val="00400AB5"/>
    <w:rsid w:val="004016A3"/>
    <w:rsid w:val="0040611D"/>
    <w:rsid w:val="00406334"/>
    <w:rsid w:val="004063D3"/>
    <w:rsid w:val="0040723B"/>
    <w:rsid w:val="004101BA"/>
    <w:rsid w:val="00410D02"/>
    <w:rsid w:val="00412950"/>
    <w:rsid w:val="0041400D"/>
    <w:rsid w:val="00417DEE"/>
    <w:rsid w:val="00430AD2"/>
    <w:rsid w:val="0045003E"/>
    <w:rsid w:val="00451C6A"/>
    <w:rsid w:val="00452246"/>
    <w:rsid w:val="00453B9A"/>
    <w:rsid w:val="004744ED"/>
    <w:rsid w:val="0048079B"/>
    <w:rsid w:val="004814AC"/>
    <w:rsid w:val="00483952"/>
    <w:rsid w:val="00484459"/>
    <w:rsid w:val="004845A7"/>
    <w:rsid w:val="004852DD"/>
    <w:rsid w:val="00490994"/>
    <w:rsid w:val="004914B6"/>
    <w:rsid w:val="004966B9"/>
    <w:rsid w:val="004A5120"/>
    <w:rsid w:val="004A513C"/>
    <w:rsid w:val="004B2535"/>
    <w:rsid w:val="004B6EC8"/>
    <w:rsid w:val="004C0770"/>
    <w:rsid w:val="004C7763"/>
    <w:rsid w:val="004C7DBB"/>
    <w:rsid w:val="004C7F43"/>
    <w:rsid w:val="004E35C1"/>
    <w:rsid w:val="004F5D47"/>
    <w:rsid w:val="005006A8"/>
    <w:rsid w:val="00525DBA"/>
    <w:rsid w:val="005274C9"/>
    <w:rsid w:val="00546866"/>
    <w:rsid w:val="00547953"/>
    <w:rsid w:val="0055446E"/>
    <w:rsid w:val="00555B2A"/>
    <w:rsid w:val="005639B1"/>
    <w:rsid w:val="00571350"/>
    <w:rsid w:val="00585319"/>
    <w:rsid w:val="00591EEA"/>
    <w:rsid w:val="005963C6"/>
    <w:rsid w:val="005A151A"/>
    <w:rsid w:val="005A267F"/>
    <w:rsid w:val="005A5AE5"/>
    <w:rsid w:val="005A5CD1"/>
    <w:rsid w:val="005A6F5A"/>
    <w:rsid w:val="00600A37"/>
    <w:rsid w:val="00610211"/>
    <w:rsid w:val="0061174E"/>
    <w:rsid w:val="00612CB4"/>
    <w:rsid w:val="00625F8E"/>
    <w:rsid w:val="00626D54"/>
    <w:rsid w:val="00634A45"/>
    <w:rsid w:val="006403B5"/>
    <w:rsid w:val="00650D2D"/>
    <w:rsid w:val="00654055"/>
    <w:rsid w:val="0065407E"/>
    <w:rsid w:val="00654D22"/>
    <w:rsid w:val="006841E2"/>
    <w:rsid w:val="006B1A43"/>
    <w:rsid w:val="006C3707"/>
    <w:rsid w:val="006C7DBE"/>
    <w:rsid w:val="006E1FB4"/>
    <w:rsid w:val="00703982"/>
    <w:rsid w:val="00716886"/>
    <w:rsid w:val="00726215"/>
    <w:rsid w:val="0074310A"/>
    <w:rsid w:val="0075645C"/>
    <w:rsid w:val="0076400B"/>
    <w:rsid w:val="00765D5C"/>
    <w:rsid w:val="00777EA1"/>
    <w:rsid w:val="00786441"/>
    <w:rsid w:val="00786D9F"/>
    <w:rsid w:val="007906A6"/>
    <w:rsid w:val="007A0C85"/>
    <w:rsid w:val="007A2425"/>
    <w:rsid w:val="007A26BC"/>
    <w:rsid w:val="007A4469"/>
    <w:rsid w:val="007B50D2"/>
    <w:rsid w:val="007B70E2"/>
    <w:rsid w:val="007C3818"/>
    <w:rsid w:val="007D0E98"/>
    <w:rsid w:val="007D215C"/>
    <w:rsid w:val="007E0D4E"/>
    <w:rsid w:val="007E16B5"/>
    <w:rsid w:val="007E3212"/>
    <w:rsid w:val="007E7797"/>
    <w:rsid w:val="007F6241"/>
    <w:rsid w:val="007F7A54"/>
    <w:rsid w:val="00801696"/>
    <w:rsid w:val="00811FE5"/>
    <w:rsid w:val="008155CF"/>
    <w:rsid w:val="008253C6"/>
    <w:rsid w:val="00835E41"/>
    <w:rsid w:val="00837A1F"/>
    <w:rsid w:val="00844199"/>
    <w:rsid w:val="008520A7"/>
    <w:rsid w:val="00853858"/>
    <w:rsid w:val="00856219"/>
    <w:rsid w:val="00856777"/>
    <w:rsid w:val="00857810"/>
    <w:rsid w:val="008656E4"/>
    <w:rsid w:val="00870316"/>
    <w:rsid w:val="00870507"/>
    <w:rsid w:val="00883BE2"/>
    <w:rsid w:val="008840C8"/>
    <w:rsid w:val="00887DCB"/>
    <w:rsid w:val="00890E51"/>
    <w:rsid w:val="008B344C"/>
    <w:rsid w:val="008B5925"/>
    <w:rsid w:val="008B61F4"/>
    <w:rsid w:val="008D597B"/>
    <w:rsid w:val="008D6FBC"/>
    <w:rsid w:val="008E2BEC"/>
    <w:rsid w:val="008E3AAD"/>
    <w:rsid w:val="008F11E1"/>
    <w:rsid w:val="008F1FD7"/>
    <w:rsid w:val="00917664"/>
    <w:rsid w:val="00927781"/>
    <w:rsid w:val="009301C5"/>
    <w:rsid w:val="00930C4F"/>
    <w:rsid w:val="0095094B"/>
    <w:rsid w:val="00952124"/>
    <w:rsid w:val="00967D6C"/>
    <w:rsid w:val="0097721F"/>
    <w:rsid w:val="009A210E"/>
    <w:rsid w:val="009A4C8E"/>
    <w:rsid w:val="009A7C80"/>
    <w:rsid w:val="009B4869"/>
    <w:rsid w:val="009C4A8A"/>
    <w:rsid w:val="009E2B56"/>
    <w:rsid w:val="009E38FD"/>
    <w:rsid w:val="009E529C"/>
    <w:rsid w:val="009F0231"/>
    <w:rsid w:val="00A13E71"/>
    <w:rsid w:val="00A262C5"/>
    <w:rsid w:val="00A35348"/>
    <w:rsid w:val="00A37447"/>
    <w:rsid w:val="00A54CF4"/>
    <w:rsid w:val="00A55BD7"/>
    <w:rsid w:val="00A62D3F"/>
    <w:rsid w:val="00A67C41"/>
    <w:rsid w:val="00A72AA9"/>
    <w:rsid w:val="00A80F9E"/>
    <w:rsid w:val="00A872B9"/>
    <w:rsid w:val="00A92CA5"/>
    <w:rsid w:val="00A960F9"/>
    <w:rsid w:val="00AA0D57"/>
    <w:rsid w:val="00AB0920"/>
    <w:rsid w:val="00AB3F8B"/>
    <w:rsid w:val="00AC2DA0"/>
    <w:rsid w:val="00AC442D"/>
    <w:rsid w:val="00AC7F01"/>
    <w:rsid w:val="00AD70F9"/>
    <w:rsid w:val="00AE3A72"/>
    <w:rsid w:val="00AE4827"/>
    <w:rsid w:val="00AF0EEC"/>
    <w:rsid w:val="00AF1876"/>
    <w:rsid w:val="00AF593A"/>
    <w:rsid w:val="00B10197"/>
    <w:rsid w:val="00B12B95"/>
    <w:rsid w:val="00B13A74"/>
    <w:rsid w:val="00B156AC"/>
    <w:rsid w:val="00B2159C"/>
    <w:rsid w:val="00B25F37"/>
    <w:rsid w:val="00B447B7"/>
    <w:rsid w:val="00B50858"/>
    <w:rsid w:val="00B52C51"/>
    <w:rsid w:val="00B6451F"/>
    <w:rsid w:val="00B712EA"/>
    <w:rsid w:val="00B72D99"/>
    <w:rsid w:val="00B75D10"/>
    <w:rsid w:val="00BA2640"/>
    <w:rsid w:val="00BC1AE0"/>
    <w:rsid w:val="00BC30B1"/>
    <w:rsid w:val="00BD030A"/>
    <w:rsid w:val="00BD1D19"/>
    <w:rsid w:val="00BD41F7"/>
    <w:rsid w:val="00BD60BA"/>
    <w:rsid w:val="00BD6EA3"/>
    <w:rsid w:val="00BD71CC"/>
    <w:rsid w:val="00BF7167"/>
    <w:rsid w:val="00BF7C55"/>
    <w:rsid w:val="00C06415"/>
    <w:rsid w:val="00C122A3"/>
    <w:rsid w:val="00C122E1"/>
    <w:rsid w:val="00C20D53"/>
    <w:rsid w:val="00C25B5D"/>
    <w:rsid w:val="00C321B8"/>
    <w:rsid w:val="00C454C0"/>
    <w:rsid w:val="00C47D74"/>
    <w:rsid w:val="00C55B06"/>
    <w:rsid w:val="00C56B56"/>
    <w:rsid w:val="00C630BA"/>
    <w:rsid w:val="00C75A31"/>
    <w:rsid w:val="00CA1B9F"/>
    <w:rsid w:val="00CA4084"/>
    <w:rsid w:val="00CA6292"/>
    <w:rsid w:val="00CA69C9"/>
    <w:rsid w:val="00CC0B43"/>
    <w:rsid w:val="00CC3D23"/>
    <w:rsid w:val="00CC7F04"/>
    <w:rsid w:val="00CD0DCA"/>
    <w:rsid w:val="00CD2408"/>
    <w:rsid w:val="00CD5DD2"/>
    <w:rsid w:val="00CE0A73"/>
    <w:rsid w:val="00CE1F8A"/>
    <w:rsid w:val="00D07A80"/>
    <w:rsid w:val="00D103D5"/>
    <w:rsid w:val="00D160FC"/>
    <w:rsid w:val="00D23C81"/>
    <w:rsid w:val="00D249F7"/>
    <w:rsid w:val="00D24EA5"/>
    <w:rsid w:val="00D34D4C"/>
    <w:rsid w:val="00D421B0"/>
    <w:rsid w:val="00D464BD"/>
    <w:rsid w:val="00D465F9"/>
    <w:rsid w:val="00D466AE"/>
    <w:rsid w:val="00D5310E"/>
    <w:rsid w:val="00D53987"/>
    <w:rsid w:val="00D566B9"/>
    <w:rsid w:val="00D66F22"/>
    <w:rsid w:val="00D721AF"/>
    <w:rsid w:val="00D912C6"/>
    <w:rsid w:val="00DA0E11"/>
    <w:rsid w:val="00DA47A6"/>
    <w:rsid w:val="00DA6EDB"/>
    <w:rsid w:val="00DB2874"/>
    <w:rsid w:val="00DC2629"/>
    <w:rsid w:val="00DD08DE"/>
    <w:rsid w:val="00DE05C8"/>
    <w:rsid w:val="00DE0EF4"/>
    <w:rsid w:val="00DE7506"/>
    <w:rsid w:val="00E039DD"/>
    <w:rsid w:val="00E2144F"/>
    <w:rsid w:val="00E21893"/>
    <w:rsid w:val="00E229B0"/>
    <w:rsid w:val="00E22D20"/>
    <w:rsid w:val="00E23480"/>
    <w:rsid w:val="00E3472B"/>
    <w:rsid w:val="00E36EB2"/>
    <w:rsid w:val="00E41C17"/>
    <w:rsid w:val="00E41CAA"/>
    <w:rsid w:val="00E4691D"/>
    <w:rsid w:val="00E568D7"/>
    <w:rsid w:val="00E5787D"/>
    <w:rsid w:val="00E63A18"/>
    <w:rsid w:val="00E70016"/>
    <w:rsid w:val="00E707F5"/>
    <w:rsid w:val="00E7257E"/>
    <w:rsid w:val="00E73339"/>
    <w:rsid w:val="00E849C6"/>
    <w:rsid w:val="00E948B6"/>
    <w:rsid w:val="00EA36DB"/>
    <w:rsid w:val="00EB194F"/>
    <w:rsid w:val="00EB1EBD"/>
    <w:rsid w:val="00EB375F"/>
    <w:rsid w:val="00EB682D"/>
    <w:rsid w:val="00EC3EC9"/>
    <w:rsid w:val="00EC4553"/>
    <w:rsid w:val="00EC5FF8"/>
    <w:rsid w:val="00ED1E4D"/>
    <w:rsid w:val="00ED58F9"/>
    <w:rsid w:val="00F0254F"/>
    <w:rsid w:val="00F1476C"/>
    <w:rsid w:val="00F241FA"/>
    <w:rsid w:val="00F300C1"/>
    <w:rsid w:val="00F3369B"/>
    <w:rsid w:val="00F33DAE"/>
    <w:rsid w:val="00F5424F"/>
    <w:rsid w:val="00F5583B"/>
    <w:rsid w:val="00F573D0"/>
    <w:rsid w:val="00F57F4D"/>
    <w:rsid w:val="00F64B69"/>
    <w:rsid w:val="00F76F54"/>
    <w:rsid w:val="00F86FCF"/>
    <w:rsid w:val="00F91BF6"/>
    <w:rsid w:val="00F9733F"/>
    <w:rsid w:val="00FA1E3D"/>
    <w:rsid w:val="00FA2DD5"/>
    <w:rsid w:val="00FA62E4"/>
    <w:rsid w:val="00FB0159"/>
    <w:rsid w:val="00FB180B"/>
    <w:rsid w:val="00FB6D82"/>
    <w:rsid w:val="00FD4237"/>
    <w:rsid w:val="00FE587A"/>
    <w:rsid w:val="00FF2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ill Sans MT" w:hAnsi="Gill Sans MT"/>
      <w:sz w:val="24"/>
      <w:szCs w:val="24"/>
    </w:rPr>
  </w:style>
  <w:style w:type="paragraph" w:styleId="Heading2">
    <w:name w:val="heading 2"/>
    <w:basedOn w:val="Normal"/>
    <w:next w:val="Normal"/>
    <w:qFormat/>
    <w:rsid w:val="00217E9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68F6"/>
    <w:pPr>
      <w:tabs>
        <w:tab w:val="center" w:pos="4153"/>
        <w:tab w:val="right" w:pos="8306"/>
      </w:tabs>
    </w:pPr>
  </w:style>
  <w:style w:type="paragraph" w:styleId="Footer">
    <w:name w:val="footer"/>
    <w:basedOn w:val="Normal"/>
    <w:rsid w:val="002868F6"/>
    <w:pPr>
      <w:tabs>
        <w:tab w:val="center" w:pos="4153"/>
        <w:tab w:val="right" w:pos="8306"/>
      </w:tabs>
    </w:pPr>
  </w:style>
  <w:style w:type="paragraph" w:styleId="ListParagraph">
    <w:name w:val="List Paragraph"/>
    <w:basedOn w:val="Normal"/>
    <w:uiPriority w:val="99"/>
    <w:qFormat/>
    <w:rsid w:val="00835E41"/>
    <w:pPr>
      <w:ind w:left="720"/>
    </w:pPr>
    <w:rPr>
      <w:rFonts w:ascii="Arial" w:hAnsi="Arial"/>
      <w:color w:val="323232"/>
      <w:sz w:val="22"/>
      <w:lang w:eastAsia="en-US"/>
    </w:rPr>
  </w:style>
  <w:style w:type="character" w:customStyle="1" w:styleId="HeaderChar">
    <w:name w:val="Header Char"/>
    <w:link w:val="Header"/>
    <w:rsid w:val="00D5310E"/>
    <w:rPr>
      <w:rFonts w:ascii="Gill Sans MT" w:hAnsi="Gill Sans MT"/>
      <w:sz w:val="24"/>
      <w:szCs w:val="24"/>
      <w:lang w:val="en-GB" w:eastAsia="en-GB" w:bidi="ar-SA"/>
    </w:rPr>
  </w:style>
  <w:style w:type="paragraph" w:styleId="BalloonText">
    <w:name w:val="Balloon Text"/>
    <w:basedOn w:val="Normal"/>
    <w:semiHidden/>
    <w:rsid w:val="004E35C1"/>
    <w:rPr>
      <w:rFonts w:ascii="Tahoma" w:hAnsi="Tahoma" w:cs="Tahoma"/>
      <w:sz w:val="16"/>
      <w:szCs w:val="16"/>
    </w:rPr>
  </w:style>
  <w:style w:type="character" w:styleId="CommentReference">
    <w:name w:val="annotation reference"/>
    <w:semiHidden/>
    <w:rsid w:val="002620B8"/>
    <w:rPr>
      <w:sz w:val="16"/>
      <w:szCs w:val="16"/>
    </w:rPr>
  </w:style>
  <w:style w:type="paragraph" w:styleId="CommentText">
    <w:name w:val="annotation text"/>
    <w:basedOn w:val="Normal"/>
    <w:semiHidden/>
    <w:rsid w:val="002620B8"/>
    <w:rPr>
      <w:sz w:val="20"/>
      <w:szCs w:val="20"/>
    </w:rPr>
  </w:style>
  <w:style w:type="paragraph" w:styleId="CommentSubject">
    <w:name w:val="annotation subject"/>
    <w:basedOn w:val="CommentText"/>
    <w:next w:val="CommentText"/>
    <w:semiHidden/>
    <w:rsid w:val="002620B8"/>
    <w:rPr>
      <w:b/>
      <w:bCs/>
    </w:rPr>
  </w:style>
  <w:style w:type="character" w:styleId="Hyperlink">
    <w:name w:val="Hyperlink"/>
    <w:basedOn w:val="DefaultParagraphFont"/>
    <w:rsid w:val="00650D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ill Sans MT" w:hAnsi="Gill Sans MT"/>
      <w:sz w:val="24"/>
      <w:szCs w:val="24"/>
    </w:rPr>
  </w:style>
  <w:style w:type="paragraph" w:styleId="Heading2">
    <w:name w:val="heading 2"/>
    <w:basedOn w:val="Normal"/>
    <w:next w:val="Normal"/>
    <w:qFormat/>
    <w:rsid w:val="00217E9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68F6"/>
    <w:pPr>
      <w:tabs>
        <w:tab w:val="center" w:pos="4153"/>
        <w:tab w:val="right" w:pos="8306"/>
      </w:tabs>
    </w:pPr>
  </w:style>
  <w:style w:type="paragraph" w:styleId="Footer">
    <w:name w:val="footer"/>
    <w:basedOn w:val="Normal"/>
    <w:rsid w:val="002868F6"/>
    <w:pPr>
      <w:tabs>
        <w:tab w:val="center" w:pos="4153"/>
        <w:tab w:val="right" w:pos="8306"/>
      </w:tabs>
    </w:pPr>
  </w:style>
  <w:style w:type="paragraph" w:styleId="ListParagraph">
    <w:name w:val="List Paragraph"/>
    <w:basedOn w:val="Normal"/>
    <w:uiPriority w:val="99"/>
    <w:qFormat/>
    <w:rsid w:val="00835E41"/>
    <w:pPr>
      <w:ind w:left="720"/>
    </w:pPr>
    <w:rPr>
      <w:rFonts w:ascii="Arial" w:hAnsi="Arial"/>
      <w:color w:val="323232"/>
      <w:sz w:val="22"/>
      <w:lang w:eastAsia="en-US"/>
    </w:rPr>
  </w:style>
  <w:style w:type="character" w:customStyle="1" w:styleId="HeaderChar">
    <w:name w:val="Header Char"/>
    <w:link w:val="Header"/>
    <w:rsid w:val="00D5310E"/>
    <w:rPr>
      <w:rFonts w:ascii="Gill Sans MT" w:hAnsi="Gill Sans MT"/>
      <w:sz w:val="24"/>
      <w:szCs w:val="24"/>
      <w:lang w:val="en-GB" w:eastAsia="en-GB" w:bidi="ar-SA"/>
    </w:rPr>
  </w:style>
  <w:style w:type="paragraph" w:styleId="BalloonText">
    <w:name w:val="Balloon Text"/>
    <w:basedOn w:val="Normal"/>
    <w:semiHidden/>
    <w:rsid w:val="004E35C1"/>
    <w:rPr>
      <w:rFonts w:ascii="Tahoma" w:hAnsi="Tahoma" w:cs="Tahoma"/>
      <w:sz w:val="16"/>
      <w:szCs w:val="16"/>
    </w:rPr>
  </w:style>
  <w:style w:type="character" w:styleId="CommentReference">
    <w:name w:val="annotation reference"/>
    <w:semiHidden/>
    <w:rsid w:val="002620B8"/>
    <w:rPr>
      <w:sz w:val="16"/>
      <w:szCs w:val="16"/>
    </w:rPr>
  </w:style>
  <w:style w:type="paragraph" w:styleId="CommentText">
    <w:name w:val="annotation text"/>
    <w:basedOn w:val="Normal"/>
    <w:semiHidden/>
    <w:rsid w:val="002620B8"/>
    <w:rPr>
      <w:sz w:val="20"/>
      <w:szCs w:val="20"/>
    </w:rPr>
  </w:style>
  <w:style w:type="paragraph" w:styleId="CommentSubject">
    <w:name w:val="annotation subject"/>
    <w:basedOn w:val="CommentText"/>
    <w:next w:val="CommentText"/>
    <w:semiHidden/>
    <w:rsid w:val="002620B8"/>
    <w:rPr>
      <w:b/>
      <w:bCs/>
    </w:rPr>
  </w:style>
  <w:style w:type="character" w:styleId="Hyperlink">
    <w:name w:val="Hyperlink"/>
    <w:basedOn w:val="DefaultParagraphFont"/>
    <w:rsid w:val="00650D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4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629</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JD Template new nls logo</vt:lpstr>
    </vt:vector>
  </TitlesOfParts>
  <Company>National Library of Scotland</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 new nls logo</dc:title>
  <dc:creator>cs747gc</dc:creator>
  <cp:lastModifiedBy>nlsuser</cp:lastModifiedBy>
  <cp:revision>8</cp:revision>
  <cp:lastPrinted>2013-03-13T15:10:00Z</cp:lastPrinted>
  <dcterms:created xsi:type="dcterms:W3CDTF">2019-03-01T12:44:00Z</dcterms:created>
  <dcterms:modified xsi:type="dcterms:W3CDTF">2019-03-01T12:52:00Z</dcterms:modified>
</cp:coreProperties>
</file>